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45" w:rsidRPr="008044EB" w:rsidRDefault="00A42045" w:rsidP="00A42045">
      <w:pPr>
        <w:jc w:val="center"/>
        <w:rPr>
          <w:rFonts w:ascii="Arial" w:hAnsi="Arial" w:cs="Arial"/>
        </w:rPr>
      </w:pPr>
      <w:bookmarkStart w:id="0" w:name="_GoBack"/>
      <w:bookmarkEnd w:id="0"/>
      <w:r>
        <w:rPr>
          <w:rFonts w:ascii="Arial" w:hAnsi="Arial" w:cs="Arial"/>
        </w:rPr>
        <w:t>Bank Reconciliation</w:t>
      </w:r>
      <w:r w:rsidR="007D2FB3">
        <w:rPr>
          <w:rFonts w:ascii="Arial" w:hAnsi="Arial" w:cs="Arial"/>
        </w:rPr>
        <w:t xml:space="preserve"> Worksheet</w:t>
      </w:r>
    </w:p>
    <w:p w:rsidR="00E8377E" w:rsidRPr="008044EB" w:rsidRDefault="006553D7" w:rsidP="00E8377E">
      <w:pPr>
        <w:jc w:val="center"/>
        <w:rPr>
          <w:rFonts w:ascii="Arial" w:hAnsi="Arial" w:cs="Arial"/>
        </w:rPr>
      </w:pPr>
      <w:r>
        <w:rPr>
          <w:rFonts w:ascii="Arial" w:hAnsi="Arial" w:cs="Arial"/>
        </w:rPr>
        <w:t>Account</w:t>
      </w:r>
      <w:r w:rsidR="00A42045">
        <w:rPr>
          <w:rFonts w:ascii="Arial" w:hAnsi="Arial" w:cs="Arial"/>
        </w:rPr>
        <w:t xml:space="preserve"> Name:  _________________________</w:t>
      </w:r>
    </w:p>
    <w:p w:rsidR="00E8377E" w:rsidRPr="008044EB" w:rsidRDefault="00A42045" w:rsidP="00E8377E">
      <w:pPr>
        <w:jc w:val="center"/>
        <w:rPr>
          <w:rFonts w:ascii="Arial" w:hAnsi="Arial" w:cs="Arial"/>
        </w:rPr>
      </w:pPr>
      <w:r>
        <w:rPr>
          <w:rFonts w:ascii="Arial" w:hAnsi="Arial" w:cs="Arial"/>
        </w:rPr>
        <w:t>Date:</w:t>
      </w:r>
      <w:r w:rsidR="00E8377E">
        <w:rPr>
          <w:rFonts w:ascii="Arial" w:hAnsi="Arial" w:cs="Arial"/>
        </w:rPr>
        <w:t xml:space="preserve"> </w:t>
      </w:r>
      <w:r>
        <w:rPr>
          <w:rFonts w:ascii="Arial" w:hAnsi="Arial" w:cs="Arial"/>
        </w:rPr>
        <w:t>______________________</w:t>
      </w:r>
    </w:p>
    <w:p w:rsidR="00E8377E" w:rsidRDefault="00E8377E" w:rsidP="00E8377E">
      <w:pPr>
        <w:jc w:val="center"/>
        <w:rPr>
          <w:rFonts w:ascii="Arial" w:hAnsi="Arial" w:cs="Arial"/>
        </w:rPr>
      </w:pPr>
    </w:p>
    <w:p w:rsidR="00E8377E" w:rsidRPr="008044EB" w:rsidRDefault="00E8377E" w:rsidP="00E8377E">
      <w:pPr>
        <w:jc w:val="center"/>
        <w:rPr>
          <w:rFonts w:ascii="Arial" w:hAnsi="Arial" w:cs="Arial"/>
        </w:rPr>
      </w:pPr>
    </w:p>
    <w:p w:rsidR="00A42045" w:rsidRPr="00CE1121" w:rsidRDefault="00DA222E" w:rsidP="00E8377E">
      <w:pPr>
        <w:rPr>
          <w:rFonts w:ascii="Arial" w:hAnsi="Arial" w:cs="Arial"/>
          <w:sz w:val="22"/>
          <w:szCs w:val="22"/>
        </w:rPr>
      </w:pPr>
      <w:r w:rsidRPr="00CE1121">
        <w:rPr>
          <w:rFonts w:ascii="Arial" w:hAnsi="Arial" w:cs="Arial"/>
          <w:b/>
          <w:sz w:val="22"/>
          <w:szCs w:val="22"/>
        </w:rPr>
        <w:t xml:space="preserve">Enter </w:t>
      </w:r>
      <w:r w:rsidR="00A42045" w:rsidRPr="00CE1121">
        <w:rPr>
          <w:rFonts w:ascii="Arial" w:hAnsi="Arial" w:cs="Arial"/>
          <w:b/>
          <w:sz w:val="22"/>
          <w:szCs w:val="22"/>
        </w:rPr>
        <w:t xml:space="preserve">Account </w:t>
      </w:r>
      <w:r w:rsidR="004B065F">
        <w:rPr>
          <w:rFonts w:ascii="Arial" w:hAnsi="Arial" w:cs="Arial"/>
          <w:b/>
          <w:sz w:val="22"/>
          <w:szCs w:val="22"/>
        </w:rPr>
        <w:t>Cash Book/Ledger</w:t>
      </w:r>
      <w:r w:rsidR="00A42045" w:rsidRPr="00CE1121">
        <w:rPr>
          <w:rFonts w:ascii="Arial" w:hAnsi="Arial" w:cs="Arial"/>
          <w:b/>
          <w:sz w:val="22"/>
          <w:szCs w:val="22"/>
        </w:rPr>
        <w:t>/Checkbook Balance</w:t>
      </w:r>
      <w:r w:rsidR="00A42045" w:rsidRPr="00CE1121">
        <w:rPr>
          <w:rFonts w:ascii="Arial" w:hAnsi="Arial" w:cs="Arial"/>
          <w:sz w:val="22"/>
          <w:szCs w:val="22"/>
        </w:rPr>
        <w:t>:</w:t>
      </w:r>
      <w:r w:rsidR="004B065F">
        <w:rPr>
          <w:rFonts w:ascii="Arial" w:hAnsi="Arial" w:cs="Arial"/>
          <w:sz w:val="22"/>
          <w:szCs w:val="22"/>
        </w:rPr>
        <w:t xml:space="preserve">  </w:t>
      </w:r>
      <w:r w:rsidR="004B065F">
        <w:rPr>
          <w:rFonts w:ascii="Arial" w:hAnsi="Arial" w:cs="Arial"/>
          <w:sz w:val="22"/>
          <w:szCs w:val="22"/>
        </w:rPr>
        <w:tab/>
      </w:r>
      <w:r w:rsidR="00A42045" w:rsidRPr="00CE1121">
        <w:rPr>
          <w:rFonts w:ascii="Arial" w:hAnsi="Arial" w:cs="Arial"/>
          <w:sz w:val="22"/>
          <w:szCs w:val="22"/>
        </w:rPr>
        <w:tab/>
      </w:r>
      <w:r w:rsidR="00A42045" w:rsidRPr="00CE1121">
        <w:rPr>
          <w:rFonts w:ascii="Arial" w:hAnsi="Arial" w:cs="Arial"/>
          <w:sz w:val="22"/>
          <w:szCs w:val="22"/>
        </w:rPr>
        <w:tab/>
      </w:r>
      <w:r w:rsidR="00A42045" w:rsidRPr="00CE1121">
        <w:rPr>
          <w:rFonts w:ascii="Arial" w:hAnsi="Arial" w:cs="Arial"/>
          <w:sz w:val="22"/>
          <w:szCs w:val="22"/>
        </w:rPr>
        <w:tab/>
      </w:r>
      <w:r w:rsidR="00E8377E" w:rsidRPr="00CE1121">
        <w:rPr>
          <w:rFonts w:ascii="Arial" w:hAnsi="Arial" w:cs="Arial"/>
          <w:sz w:val="22"/>
          <w:szCs w:val="22"/>
        </w:rPr>
        <w:t xml:space="preserve"> </w:t>
      </w:r>
      <w:r w:rsidR="00A42045" w:rsidRPr="00CE1121">
        <w:rPr>
          <w:rFonts w:ascii="Arial" w:hAnsi="Arial" w:cs="Arial"/>
          <w:sz w:val="22"/>
          <w:szCs w:val="22"/>
        </w:rPr>
        <w:t>$ ____</w:t>
      </w:r>
      <w:r w:rsidR="006A0631">
        <w:rPr>
          <w:rFonts w:ascii="Arial" w:hAnsi="Arial" w:cs="Arial"/>
          <w:sz w:val="22"/>
          <w:szCs w:val="22"/>
        </w:rPr>
        <w:t>______</w:t>
      </w:r>
      <w:r w:rsidR="00A42045" w:rsidRPr="00CE1121">
        <w:rPr>
          <w:rFonts w:ascii="Arial" w:hAnsi="Arial" w:cs="Arial"/>
          <w:sz w:val="22"/>
          <w:szCs w:val="22"/>
        </w:rPr>
        <w:t>_</w:t>
      </w:r>
      <w:r w:rsidR="00E8377E" w:rsidRPr="00CE1121">
        <w:rPr>
          <w:rFonts w:ascii="Arial" w:hAnsi="Arial" w:cs="Arial"/>
          <w:sz w:val="22"/>
          <w:szCs w:val="22"/>
        </w:rPr>
        <w:t xml:space="preserve">   </w:t>
      </w:r>
    </w:p>
    <w:p w:rsidR="00A42045" w:rsidRPr="00CE1121" w:rsidRDefault="00A42045" w:rsidP="00E8377E">
      <w:pPr>
        <w:rPr>
          <w:rFonts w:ascii="Arial" w:hAnsi="Arial" w:cs="Arial"/>
          <w:sz w:val="22"/>
          <w:szCs w:val="22"/>
        </w:rPr>
      </w:pPr>
    </w:p>
    <w:p w:rsidR="00A42045" w:rsidRPr="00CE1121" w:rsidRDefault="00CE71B6" w:rsidP="00E8377E">
      <w:pPr>
        <w:rPr>
          <w:rFonts w:ascii="Arial" w:hAnsi="Arial" w:cs="Arial"/>
          <w:sz w:val="22"/>
          <w:szCs w:val="22"/>
        </w:rPr>
      </w:pPr>
      <w:r w:rsidRPr="00CE1121">
        <w:rPr>
          <w:rFonts w:ascii="Arial" w:hAnsi="Arial" w:cs="Arial"/>
          <w:sz w:val="22"/>
          <w:szCs w:val="22"/>
        </w:rPr>
        <w:t xml:space="preserve">Subtract any </w:t>
      </w:r>
      <w:r w:rsidR="00A42045" w:rsidRPr="00CE1121">
        <w:rPr>
          <w:rFonts w:ascii="Arial" w:hAnsi="Arial" w:cs="Arial"/>
          <w:sz w:val="22"/>
          <w:szCs w:val="22"/>
        </w:rPr>
        <w:t xml:space="preserve">service charges or other deductions not </w:t>
      </w:r>
      <w:r w:rsidRPr="00CE1121">
        <w:rPr>
          <w:rFonts w:ascii="Arial" w:hAnsi="Arial" w:cs="Arial"/>
          <w:sz w:val="22"/>
          <w:szCs w:val="22"/>
        </w:rPr>
        <w:t xml:space="preserve">previously </w:t>
      </w:r>
      <w:r w:rsidR="00A42045" w:rsidRPr="00CE1121">
        <w:rPr>
          <w:rFonts w:ascii="Arial" w:hAnsi="Arial" w:cs="Arial"/>
          <w:sz w:val="22"/>
          <w:szCs w:val="22"/>
        </w:rPr>
        <w:t xml:space="preserve">recorded </w:t>
      </w:r>
    </w:p>
    <w:p w:rsidR="00A42045" w:rsidRPr="00CE1121" w:rsidRDefault="00A42045" w:rsidP="00A42045">
      <w:pPr>
        <w:ind w:firstLine="720"/>
        <w:rPr>
          <w:rFonts w:ascii="Arial" w:hAnsi="Arial" w:cs="Arial"/>
          <w:sz w:val="22"/>
          <w:szCs w:val="22"/>
        </w:rPr>
      </w:pPr>
      <w:proofErr w:type="gramStart"/>
      <w:r w:rsidRPr="00CE1121">
        <w:rPr>
          <w:rFonts w:ascii="Arial" w:hAnsi="Arial" w:cs="Arial"/>
          <w:sz w:val="22"/>
          <w:szCs w:val="22"/>
        </w:rPr>
        <w:t>in</w:t>
      </w:r>
      <w:proofErr w:type="gramEnd"/>
      <w:r w:rsidRPr="00CE1121">
        <w:rPr>
          <w:rFonts w:ascii="Arial" w:hAnsi="Arial" w:cs="Arial"/>
          <w:sz w:val="22"/>
          <w:szCs w:val="22"/>
        </w:rPr>
        <w:t xml:space="preserve"> </w:t>
      </w:r>
      <w:r w:rsidR="00CE71B6" w:rsidRPr="00CE1121">
        <w:rPr>
          <w:rFonts w:ascii="Arial" w:hAnsi="Arial" w:cs="Arial"/>
          <w:sz w:val="22"/>
          <w:szCs w:val="22"/>
        </w:rPr>
        <w:t xml:space="preserve">the </w:t>
      </w:r>
      <w:r w:rsidRPr="00CE1121">
        <w:rPr>
          <w:rFonts w:ascii="Arial" w:hAnsi="Arial" w:cs="Arial"/>
          <w:sz w:val="22"/>
          <w:szCs w:val="22"/>
        </w:rPr>
        <w:t xml:space="preserve">checkbook or </w:t>
      </w:r>
      <w:r w:rsidR="00CE71B6" w:rsidRPr="00CE1121">
        <w:rPr>
          <w:rFonts w:ascii="Arial" w:hAnsi="Arial" w:cs="Arial"/>
          <w:sz w:val="22"/>
          <w:szCs w:val="22"/>
        </w:rPr>
        <w:t>account register</w:t>
      </w:r>
      <w:r w:rsidRPr="00CE1121">
        <w:rPr>
          <w:rFonts w:ascii="Arial" w:hAnsi="Arial" w:cs="Arial"/>
          <w:sz w:val="22"/>
          <w:szCs w:val="22"/>
        </w:rPr>
        <w:t xml:space="preserve"> (list):</w:t>
      </w:r>
    </w:p>
    <w:p w:rsidR="00CE71B6" w:rsidRPr="00CE1121" w:rsidRDefault="00CE71B6" w:rsidP="00A42045">
      <w:pPr>
        <w:ind w:firstLine="720"/>
        <w:rPr>
          <w:rFonts w:ascii="Arial" w:hAnsi="Arial" w:cs="Arial"/>
          <w:sz w:val="22"/>
          <w:szCs w:val="22"/>
        </w:rPr>
      </w:pPr>
      <w:r w:rsidRPr="00CE1121">
        <w:rPr>
          <w:rFonts w:ascii="Arial" w:hAnsi="Arial" w:cs="Arial"/>
          <w:sz w:val="22"/>
          <w:szCs w:val="22"/>
        </w:rPr>
        <w:t>____________________________</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$__________</w:t>
      </w:r>
    </w:p>
    <w:p w:rsidR="00CE71B6" w:rsidRPr="00CE1121" w:rsidRDefault="00CE71B6" w:rsidP="00A42045">
      <w:pPr>
        <w:ind w:firstLine="720"/>
        <w:rPr>
          <w:rFonts w:ascii="Arial" w:hAnsi="Arial" w:cs="Arial"/>
          <w:sz w:val="22"/>
          <w:szCs w:val="22"/>
        </w:rPr>
      </w:pPr>
      <w:r w:rsidRPr="00CE1121">
        <w:rPr>
          <w:rFonts w:ascii="Arial" w:hAnsi="Arial" w:cs="Arial"/>
          <w:sz w:val="22"/>
          <w:szCs w:val="22"/>
        </w:rPr>
        <w:t>____________________________</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__________</w:t>
      </w:r>
    </w:p>
    <w:p w:rsidR="00CE71B6" w:rsidRPr="00CE1121" w:rsidRDefault="00CE71B6" w:rsidP="00A42045">
      <w:pPr>
        <w:ind w:firstLine="720"/>
        <w:rPr>
          <w:rFonts w:ascii="Arial" w:hAnsi="Arial" w:cs="Arial"/>
          <w:sz w:val="22"/>
          <w:szCs w:val="22"/>
        </w:rPr>
      </w:pPr>
      <w:r w:rsidRPr="00CE1121">
        <w:rPr>
          <w:rFonts w:ascii="Arial" w:hAnsi="Arial" w:cs="Arial"/>
          <w:sz w:val="22"/>
          <w:szCs w:val="22"/>
        </w:rPr>
        <w:t>____________________________</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__________</w:t>
      </w:r>
    </w:p>
    <w:p w:rsidR="00CE71B6" w:rsidRPr="00CE1121" w:rsidRDefault="00CE71B6" w:rsidP="00A42045">
      <w:pPr>
        <w:ind w:firstLine="720"/>
        <w:rPr>
          <w:rFonts w:ascii="Arial" w:hAnsi="Arial" w:cs="Arial"/>
          <w:sz w:val="22"/>
          <w:szCs w:val="22"/>
        </w:rPr>
      </w:pPr>
      <w:r w:rsidRPr="00CE1121">
        <w:rPr>
          <w:rFonts w:ascii="Arial" w:hAnsi="Arial" w:cs="Arial"/>
          <w:sz w:val="22"/>
          <w:szCs w:val="22"/>
        </w:rPr>
        <w:t xml:space="preserve">____________________________    </w:t>
      </w:r>
      <w:r w:rsidRPr="00CE1121">
        <w:rPr>
          <w:rFonts w:ascii="Arial" w:hAnsi="Arial" w:cs="Arial"/>
          <w:sz w:val="22"/>
          <w:szCs w:val="22"/>
        </w:rPr>
        <w:tab/>
      </w:r>
      <w:r w:rsidRPr="00CE1121">
        <w:rPr>
          <w:rFonts w:ascii="Arial" w:hAnsi="Arial" w:cs="Arial"/>
          <w:sz w:val="22"/>
          <w:szCs w:val="22"/>
        </w:rPr>
        <w:tab/>
        <w:t>$ __________</w:t>
      </w:r>
    </w:p>
    <w:p w:rsidR="00CE71B6" w:rsidRPr="00CE1121" w:rsidRDefault="00CE71B6" w:rsidP="00A42045">
      <w:pPr>
        <w:ind w:firstLine="720"/>
        <w:rPr>
          <w:rFonts w:ascii="Arial" w:hAnsi="Arial" w:cs="Arial"/>
          <w:sz w:val="22"/>
          <w:szCs w:val="22"/>
        </w:rPr>
      </w:pPr>
      <w:r w:rsidRPr="00CE1121">
        <w:rPr>
          <w:rFonts w:ascii="Arial" w:hAnsi="Arial" w:cs="Arial"/>
          <w:sz w:val="22"/>
          <w:szCs w:val="22"/>
        </w:rPr>
        <w:t xml:space="preserve">Total                                                                               </w:t>
      </w:r>
      <w:r w:rsidRPr="00CE1121">
        <w:rPr>
          <w:rFonts w:ascii="Arial" w:hAnsi="Arial" w:cs="Arial"/>
          <w:sz w:val="22"/>
          <w:szCs w:val="22"/>
        </w:rPr>
        <w:tab/>
      </w:r>
      <w:r w:rsidRPr="00CE1121">
        <w:rPr>
          <w:rFonts w:ascii="Arial" w:hAnsi="Arial" w:cs="Arial"/>
          <w:sz w:val="22"/>
          <w:szCs w:val="22"/>
        </w:rPr>
        <w:tab/>
      </w:r>
      <w:r w:rsidR="00CE1121">
        <w:rPr>
          <w:rFonts w:ascii="Arial" w:hAnsi="Arial" w:cs="Arial"/>
          <w:sz w:val="22"/>
          <w:szCs w:val="22"/>
        </w:rPr>
        <w:tab/>
      </w:r>
      <w:r w:rsidRPr="00CE1121">
        <w:rPr>
          <w:rFonts w:ascii="Arial" w:hAnsi="Arial" w:cs="Arial"/>
          <w:sz w:val="22"/>
          <w:szCs w:val="22"/>
        </w:rPr>
        <w:tab/>
        <w:t>$ ___________</w:t>
      </w:r>
    </w:p>
    <w:p w:rsidR="00CE71B6" w:rsidRPr="00CE1121" w:rsidRDefault="00CE71B6" w:rsidP="00CE71B6">
      <w:pPr>
        <w:rPr>
          <w:rFonts w:ascii="Arial" w:hAnsi="Arial" w:cs="Arial"/>
          <w:sz w:val="22"/>
          <w:szCs w:val="22"/>
        </w:rPr>
      </w:pPr>
    </w:p>
    <w:p w:rsidR="00CE71B6" w:rsidRPr="00CE1121" w:rsidRDefault="00CE71B6" w:rsidP="00CE71B6">
      <w:pPr>
        <w:rPr>
          <w:rFonts w:ascii="Arial" w:hAnsi="Arial" w:cs="Arial"/>
          <w:sz w:val="22"/>
          <w:szCs w:val="22"/>
        </w:rPr>
      </w:pPr>
      <w:r w:rsidRPr="00CE1121">
        <w:rPr>
          <w:rFonts w:ascii="Arial" w:hAnsi="Arial" w:cs="Arial"/>
          <w:sz w:val="22"/>
          <w:szCs w:val="22"/>
        </w:rPr>
        <w:t xml:space="preserve">Add any credits not previously recorded that are listed on the bank statement, </w:t>
      </w:r>
    </w:p>
    <w:p w:rsidR="00CE71B6" w:rsidRPr="00CE1121" w:rsidRDefault="00CE71B6" w:rsidP="00CE71B6">
      <w:pPr>
        <w:rPr>
          <w:rFonts w:ascii="Arial" w:hAnsi="Arial" w:cs="Arial"/>
          <w:sz w:val="22"/>
          <w:szCs w:val="22"/>
        </w:rPr>
      </w:pPr>
      <w:r w:rsidRPr="00CE1121">
        <w:rPr>
          <w:rFonts w:ascii="Arial" w:hAnsi="Arial" w:cs="Arial"/>
          <w:sz w:val="22"/>
          <w:szCs w:val="22"/>
        </w:rPr>
        <w:tab/>
      </w:r>
      <w:proofErr w:type="gramStart"/>
      <w:r w:rsidRPr="00CE1121">
        <w:rPr>
          <w:rFonts w:ascii="Arial" w:hAnsi="Arial" w:cs="Arial"/>
          <w:sz w:val="22"/>
          <w:szCs w:val="22"/>
        </w:rPr>
        <w:t>such</w:t>
      </w:r>
      <w:proofErr w:type="gramEnd"/>
      <w:r w:rsidRPr="00CE1121">
        <w:rPr>
          <w:rFonts w:ascii="Arial" w:hAnsi="Arial" w:cs="Arial"/>
          <w:sz w:val="22"/>
          <w:szCs w:val="22"/>
        </w:rPr>
        <w:t xml:space="preserve"> as interest (list):</w:t>
      </w:r>
    </w:p>
    <w:p w:rsidR="00CE71B6" w:rsidRPr="00CE1121" w:rsidRDefault="00CE71B6" w:rsidP="00CE71B6">
      <w:pPr>
        <w:ind w:firstLine="720"/>
        <w:rPr>
          <w:rFonts w:ascii="Arial" w:hAnsi="Arial" w:cs="Arial"/>
          <w:sz w:val="22"/>
          <w:szCs w:val="22"/>
        </w:rPr>
      </w:pPr>
      <w:r w:rsidRPr="00CE1121">
        <w:rPr>
          <w:rFonts w:ascii="Arial" w:hAnsi="Arial" w:cs="Arial"/>
          <w:sz w:val="22"/>
          <w:szCs w:val="22"/>
        </w:rPr>
        <w:t>______</w:t>
      </w:r>
      <w:r w:rsidR="00124512">
        <w:rPr>
          <w:rFonts w:ascii="Arial" w:hAnsi="Arial" w:cs="Arial"/>
          <w:sz w:val="22"/>
          <w:szCs w:val="22"/>
        </w:rPr>
        <w:t>__________</w:t>
      </w:r>
      <w:r w:rsidRPr="00CE1121">
        <w:rPr>
          <w:rFonts w:ascii="Arial" w:hAnsi="Arial" w:cs="Arial"/>
          <w:sz w:val="22"/>
          <w:szCs w:val="22"/>
        </w:rPr>
        <w:t>____________</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_________</w:t>
      </w:r>
    </w:p>
    <w:p w:rsidR="00CE71B6" w:rsidRPr="00CE1121" w:rsidRDefault="00CE71B6" w:rsidP="00CE71B6">
      <w:pPr>
        <w:ind w:firstLine="720"/>
        <w:rPr>
          <w:rFonts w:ascii="Arial" w:hAnsi="Arial" w:cs="Arial"/>
          <w:sz w:val="22"/>
          <w:szCs w:val="22"/>
        </w:rPr>
      </w:pPr>
      <w:r w:rsidRPr="00CE1121">
        <w:rPr>
          <w:rFonts w:ascii="Arial" w:hAnsi="Arial" w:cs="Arial"/>
          <w:sz w:val="22"/>
          <w:szCs w:val="22"/>
        </w:rPr>
        <w:t>____________________________</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xml:space="preserve">$ _________ </w:t>
      </w:r>
    </w:p>
    <w:p w:rsidR="00CE71B6" w:rsidRPr="00CE1121" w:rsidRDefault="00CE71B6" w:rsidP="00CE71B6">
      <w:pPr>
        <w:ind w:firstLine="720"/>
        <w:rPr>
          <w:rFonts w:ascii="Arial" w:hAnsi="Arial" w:cs="Arial"/>
          <w:sz w:val="22"/>
          <w:szCs w:val="22"/>
        </w:rPr>
      </w:pPr>
      <w:r w:rsidRPr="00CE1121">
        <w:rPr>
          <w:rFonts w:ascii="Arial" w:hAnsi="Arial" w:cs="Arial"/>
          <w:sz w:val="22"/>
          <w:szCs w:val="22"/>
        </w:rPr>
        <w:t>____________________________</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_________</w:t>
      </w:r>
    </w:p>
    <w:p w:rsidR="00CE71B6" w:rsidRPr="00CE1121" w:rsidRDefault="00CE71B6" w:rsidP="00CE71B6">
      <w:pPr>
        <w:ind w:firstLine="720"/>
        <w:rPr>
          <w:rFonts w:ascii="Arial" w:hAnsi="Arial" w:cs="Arial"/>
          <w:sz w:val="22"/>
          <w:szCs w:val="22"/>
        </w:rPr>
      </w:pPr>
      <w:r w:rsidRPr="00CE1121">
        <w:rPr>
          <w:rFonts w:ascii="Arial" w:hAnsi="Arial" w:cs="Arial"/>
          <w:sz w:val="22"/>
          <w:szCs w:val="22"/>
        </w:rPr>
        <w:t>Total</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_____</w:t>
      </w:r>
      <w:r w:rsidR="00124512">
        <w:rPr>
          <w:rFonts w:ascii="Arial" w:hAnsi="Arial" w:cs="Arial"/>
          <w:sz w:val="22"/>
          <w:szCs w:val="22"/>
        </w:rPr>
        <w:t>_</w:t>
      </w:r>
      <w:r w:rsidRPr="00CE1121">
        <w:rPr>
          <w:rFonts w:ascii="Arial" w:hAnsi="Arial" w:cs="Arial"/>
          <w:sz w:val="22"/>
          <w:szCs w:val="22"/>
        </w:rPr>
        <w:t>_____</w:t>
      </w:r>
    </w:p>
    <w:p w:rsidR="00CE71B6" w:rsidRPr="00CE1121" w:rsidRDefault="00CE71B6" w:rsidP="00CE71B6">
      <w:pPr>
        <w:rPr>
          <w:rFonts w:ascii="Arial" w:hAnsi="Arial" w:cs="Arial"/>
          <w:sz w:val="22"/>
          <w:szCs w:val="22"/>
        </w:rPr>
      </w:pPr>
      <w:r w:rsidRPr="00CE1121">
        <w:rPr>
          <w:rFonts w:ascii="Arial" w:hAnsi="Arial" w:cs="Arial"/>
          <w:sz w:val="22"/>
          <w:szCs w:val="22"/>
        </w:rPr>
        <w:t xml:space="preserve"> </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xml:space="preserve">   </w:t>
      </w:r>
    </w:p>
    <w:p w:rsidR="00CE71B6" w:rsidRPr="00CE1121" w:rsidRDefault="00CE71B6" w:rsidP="00CE71B6">
      <w:pPr>
        <w:rPr>
          <w:rFonts w:ascii="Arial" w:hAnsi="Arial" w:cs="Arial"/>
          <w:sz w:val="22"/>
          <w:szCs w:val="22"/>
        </w:rPr>
      </w:pPr>
      <w:r w:rsidRPr="00CE1121">
        <w:rPr>
          <w:rFonts w:ascii="Arial" w:hAnsi="Arial" w:cs="Arial"/>
          <w:sz w:val="22"/>
          <w:szCs w:val="22"/>
        </w:rPr>
        <w:t>New C</w:t>
      </w:r>
      <w:r w:rsidR="003D2359">
        <w:rPr>
          <w:rFonts w:ascii="Arial" w:hAnsi="Arial" w:cs="Arial"/>
          <w:sz w:val="22"/>
          <w:szCs w:val="22"/>
        </w:rPr>
        <w:t xml:space="preserve">ash Book/Ledger/Checkbook </w:t>
      </w:r>
      <w:r w:rsidR="00354BBB">
        <w:rPr>
          <w:rFonts w:ascii="Arial" w:hAnsi="Arial" w:cs="Arial"/>
          <w:sz w:val="22"/>
          <w:szCs w:val="22"/>
        </w:rPr>
        <w:t>Balance</w:t>
      </w:r>
      <w:r w:rsidR="003D2359">
        <w:rPr>
          <w:rFonts w:ascii="Arial" w:hAnsi="Arial" w:cs="Arial"/>
          <w:sz w:val="22"/>
          <w:szCs w:val="22"/>
        </w:rPr>
        <w:t xml:space="preserve"> </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w:t>
      </w:r>
      <w:r w:rsidR="00124512">
        <w:rPr>
          <w:rFonts w:ascii="Arial" w:hAnsi="Arial" w:cs="Arial"/>
          <w:sz w:val="22"/>
          <w:szCs w:val="22"/>
        </w:rPr>
        <w:t>____</w:t>
      </w:r>
      <w:r w:rsidRPr="00CE1121">
        <w:rPr>
          <w:rFonts w:ascii="Arial" w:hAnsi="Arial" w:cs="Arial"/>
          <w:sz w:val="22"/>
          <w:szCs w:val="22"/>
        </w:rPr>
        <w:t>_____</w:t>
      </w:r>
    </w:p>
    <w:p w:rsidR="00CE71B6" w:rsidRPr="00CE1121" w:rsidRDefault="00CE71B6" w:rsidP="00CE71B6">
      <w:pPr>
        <w:rPr>
          <w:rFonts w:ascii="Arial" w:hAnsi="Arial" w:cs="Arial"/>
          <w:sz w:val="22"/>
          <w:szCs w:val="22"/>
        </w:rPr>
      </w:pPr>
    </w:p>
    <w:p w:rsidR="00CE71B6" w:rsidRPr="00CE1121" w:rsidRDefault="00CE71B6" w:rsidP="00CE71B6">
      <w:pPr>
        <w:rPr>
          <w:rFonts w:ascii="Arial" w:hAnsi="Arial" w:cs="Arial"/>
          <w:sz w:val="22"/>
          <w:szCs w:val="22"/>
        </w:rPr>
      </w:pPr>
    </w:p>
    <w:p w:rsidR="00CE71B6" w:rsidRPr="00CE1121" w:rsidRDefault="00CE71B6" w:rsidP="00CE71B6">
      <w:pPr>
        <w:rPr>
          <w:rFonts w:ascii="Arial" w:hAnsi="Arial" w:cs="Arial"/>
          <w:sz w:val="22"/>
          <w:szCs w:val="22"/>
        </w:rPr>
      </w:pPr>
      <w:r w:rsidRPr="00CE1121">
        <w:rPr>
          <w:rFonts w:ascii="Arial" w:hAnsi="Arial" w:cs="Arial"/>
          <w:b/>
          <w:sz w:val="22"/>
          <w:szCs w:val="22"/>
        </w:rPr>
        <w:t xml:space="preserve">Enter Bank Account Statement Balance  </w:t>
      </w:r>
      <w:r w:rsidRPr="00CE1121">
        <w:rPr>
          <w:rFonts w:ascii="Arial" w:hAnsi="Arial" w:cs="Arial"/>
          <w:b/>
          <w:sz w:val="22"/>
          <w:szCs w:val="22"/>
        </w:rPr>
        <w:tab/>
      </w:r>
      <w:r w:rsidR="00CE1121">
        <w:rPr>
          <w:rFonts w:ascii="Arial" w:hAnsi="Arial" w:cs="Arial"/>
          <w:b/>
          <w:sz w:val="22"/>
          <w:szCs w:val="22"/>
        </w:rPr>
        <w:tab/>
      </w:r>
      <w:r w:rsidRPr="00CE1121">
        <w:rPr>
          <w:rFonts w:ascii="Arial" w:hAnsi="Arial" w:cs="Arial"/>
          <w:b/>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w:t>
      </w:r>
      <w:r w:rsidR="00124512">
        <w:rPr>
          <w:rFonts w:ascii="Arial" w:hAnsi="Arial" w:cs="Arial"/>
          <w:sz w:val="22"/>
          <w:szCs w:val="22"/>
        </w:rPr>
        <w:t>_________</w:t>
      </w:r>
      <w:r w:rsidRPr="00CE1121">
        <w:rPr>
          <w:rFonts w:ascii="Arial" w:hAnsi="Arial" w:cs="Arial"/>
          <w:sz w:val="22"/>
          <w:szCs w:val="22"/>
        </w:rPr>
        <w:t>_</w:t>
      </w:r>
    </w:p>
    <w:p w:rsidR="00CE71B6" w:rsidRPr="00CE1121" w:rsidRDefault="00CE71B6" w:rsidP="00CE71B6">
      <w:pPr>
        <w:rPr>
          <w:rFonts w:ascii="Arial" w:hAnsi="Arial" w:cs="Arial"/>
          <w:sz w:val="22"/>
          <w:szCs w:val="22"/>
        </w:rPr>
      </w:pPr>
    </w:p>
    <w:p w:rsidR="00CE71B6" w:rsidRPr="00CE1121" w:rsidRDefault="00CE71B6" w:rsidP="00CE71B6">
      <w:pPr>
        <w:rPr>
          <w:rFonts w:ascii="Arial" w:hAnsi="Arial" w:cs="Arial"/>
          <w:sz w:val="22"/>
          <w:szCs w:val="22"/>
        </w:rPr>
      </w:pPr>
      <w:r w:rsidRPr="00CE1121">
        <w:rPr>
          <w:rFonts w:ascii="Arial" w:hAnsi="Arial" w:cs="Arial"/>
          <w:sz w:val="22"/>
          <w:szCs w:val="22"/>
        </w:rPr>
        <w:t>Enter any deposits made but not shown on the statement:</w:t>
      </w:r>
    </w:p>
    <w:p w:rsidR="00CE71B6" w:rsidRPr="00CE1121" w:rsidRDefault="00CE71B6" w:rsidP="00CE71B6">
      <w:pPr>
        <w:rPr>
          <w:rFonts w:ascii="Arial" w:hAnsi="Arial" w:cs="Arial"/>
          <w:sz w:val="22"/>
          <w:szCs w:val="22"/>
        </w:rPr>
      </w:pPr>
    </w:p>
    <w:p w:rsidR="00DA222E" w:rsidRPr="00CE1121" w:rsidRDefault="00CE71B6" w:rsidP="00CE71B6">
      <w:pPr>
        <w:rPr>
          <w:rFonts w:ascii="Arial" w:hAnsi="Arial" w:cs="Arial"/>
          <w:sz w:val="22"/>
          <w:szCs w:val="22"/>
        </w:rPr>
      </w:pPr>
      <w:r w:rsidRPr="00CE1121">
        <w:rPr>
          <w:rFonts w:ascii="Arial" w:hAnsi="Arial" w:cs="Arial"/>
          <w:sz w:val="22"/>
          <w:szCs w:val="22"/>
        </w:rPr>
        <w:tab/>
      </w:r>
      <w:r w:rsidR="00DA222E" w:rsidRPr="00CE1121">
        <w:rPr>
          <w:rFonts w:ascii="Arial" w:hAnsi="Arial" w:cs="Arial"/>
          <w:sz w:val="22"/>
          <w:szCs w:val="22"/>
        </w:rPr>
        <w:t xml:space="preserve">Date: </w:t>
      </w:r>
      <w:r w:rsidRPr="00CE1121">
        <w:rPr>
          <w:rFonts w:ascii="Arial" w:hAnsi="Arial" w:cs="Arial"/>
          <w:sz w:val="22"/>
          <w:szCs w:val="22"/>
        </w:rPr>
        <w:t>__________________</w:t>
      </w:r>
      <w:r w:rsidR="00DA222E" w:rsidRPr="00CE1121">
        <w:rPr>
          <w:rFonts w:ascii="Arial" w:hAnsi="Arial" w:cs="Arial"/>
          <w:sz w:val="22"/>
          <w:szCs w:val="22"/>
        </w:rPr>
        <w:t xml:space="preserve">   Amount: $ __________</w:t>
      </w:r>
    </w:p>
    <w:p w:rsidR="00DA222E" w:rsidRPr="00CE1121" w:rsidRDefault="00DA222E" w:rsidP="00CE71B6">
      <w:pPr>
        <w:rPr>
          <w:rFonts w:ascii="Arial" w:hAnsi="Arial" w:cs="Arial"/>
          <w:sz w:val="22"/>
          <w:szCs w:val="22"/>
        </w:rPr>
      </w:pPr>
      <w:r w:rsidRPr="00CE1121">
        <w:rPr>
          <w:rFonts w:ascii="Arial" w:hAnsi="Arial" w:cs="Arial"/>
          <w:sz w:val="22"/>
          <w:szCs w:val="22"/>
        </w:rPr>
        <w:tab/>
        <w:t>Date: __________________   Amount: $ __________</w:t>
      </w:r>
    </w:p>
    <w:p w:rsidR="00DA222E" w:rsidRPr="00CE1121" w:rsidRDefault="00DA222E" w:rsidP="00CE71B6">
      <w:pPr>
        <w:rPr>
          <w:rFonts w:ascii="Arial" w:hAnsi="Arial" w:cs="Arial"/>
          <w:sz w:val="22"/>
          <w:szCs w:val="22"/>
        </w:rPr>
      </w:pPr>
      <w:r w:rsidRPr="00CE1121">
        <w:rPr>
          <w:rFonts w:ascii="Arial" w:hAnsi="Arial" w:cs="Arial"/>
          <w:sz w:val="22"/>
          <w:szCs w:val="22"/>
        </w:rPr>
        <w:tab/>
        <w:t xml:space="preserve">Date: __________________   </w:t>
      </w:r>
      <w:proofErr w:type="gramStart"/>
      <w:r w:rsidRPr="00CE1121">
        <w:rPr>
          <w:rFonts w:ascii="Arial" w:hAnsi="Arial" w:cs="Arial"/>
          <w:sz w:val="22"/>
          <w:szCs w:val="22"/>
        </w:rPr>
        <w:t>Amount  $</w:t>
      </w:r>
      <w:proofErr w:type="gramEnd"/>
      <w:r w:rsidRPr="00CE1121">
        <w:rPr>
          <w:rFonts w:ascii="Arial" w:hAnsi="Arial" w:cs="Arial"/>
          <w:sz w:val="22"/>
          <w:szCs w:val="22"/>
        </w:rPr>
        <w:t xml:space="preserve"> __________</w:t>
      </w:r>
    </w:p>
    <w:p w:rsidR="00DA222E" w:rsidRPr="00CE1121" w:rsidRDefault="00DA222E" w:rsidP="00CE71B6">
      <w:pPr>
        <w:rPr>
          <w:rFonts w:ascii="Arial" w:hAnsi="Arial" w:cs="Arial"/>
          <w:sz w:val="22"/>
          <w:szCs w:val="22"/>
        </w:rPr>
      </w:pPr>
      <w:r w:rsidRPr="00CE1121">
        <w:rPr>
          <w:rFonts w:ascii="Arial" w:hAnsi="Arial" w:cs="Arial"/>
          <w:sz w:val="22"/>
          <w:szCs w:val="22"/>
        </w:rPr>
        <w:tab/>
        <w:t>Total</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__________</w:t>
      </w:r>
    </w:p>
    <w:p w:rsidR="00DA222E" w:rsidRPr="00CE1121" w:rsidRDefault="00DA222E" w:rsidP="00CE71B6">
      <w:pPr>
        <w:rPr>
          <w:rFonts w:ascii="Arial" w:hAnsi="Arial" w:cs="Arial"/>
          <w:sz w:val="22"/>
          <w:szCs w:val="22"/>
        </w:rPr>
      </w:pPr>
    </w:p>
    <w:p w:rsidR="00CE71B6" w:rsidRDefault="00DA222E" w:rsidP="00CE71B6">
      <w:pPr>
        <w:rPr>
          <w:rFonts w:ascii="Arial" w:hAnsi="Arial" w:cs="Arial"/>
          <w:sz w:val="22"/>
          <w:szCs w:val="22"/>
        </w:rPr>
      </w:pPr>
      <w:r w:rsidRPr="00CE1121">
        <w:rPr>
          <w:rFonts w:ascii="Arial" w:hAnsi="Arial" w:cs="Arial"/>
          <w:sz w:val="22"/>
          <w:szCs w:val="22"/>
        </w:rPr>
        <w:t xml:space="preserve">Subtract Outstanding Checks: </w:t>
      </w:r>
    </w:p>
    <w:p w:rsidR="00124512" w:rsidRPr="00CE1121" w:rsidRDefault="00124512" w:rsidP="00CE71B6">
      <w:pPr>
        <w:rPr>
          <w:rFonts w:ascii="Arial" w:hAnsi="Arial" w:cs="Arial"/>
          <w:sz w:val="22"/>
          <w:szCs w:val="22"/>
        </w:rPr>
      </w:pPr>
    </w:p>
    <w:p w:rsidR="00124512" w:rsidRDefault="00124512" w:rsidP="00124512">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124512" w:rsidRDefault="00124512" w:rsidP="00124512">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124512" w:rsidRDefault="00124512" w:rsidP="00124512">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124512" w:rsidRDefault="00124512" w:rsidP="00124512">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124512" w:rsidRPr="00CE1121" w:rsidRDefault="00124512" w:rsidP="00124512">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DA222E" w:rsidRDefault="00DA222E" w:rsidP="00DA222E">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CE1121" w:rsidRDefault="00CE1121" w:rsidP="00DA222E">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CE1121" w:rsidRDefault="00CE1121" w:rsidP="00DA222E">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CE1121" w:rsidRDefault="00CE1121" w:rsidP="00DA222E">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CE1121" w:rsidRDefault="00CE1121" w:rsidP="00DA222E">
      <w:pPr>
        <w:rPr>
          <w:rFonts w:ascii="Arial" w:hAnsi="Arial" w:cs="Arial"/>
          <w:sz w:val="22"/>
          <w:szCs w:val="22"/>
        </w:rPr>
      </w:pPr>
      <w:proofErr w:type="spellStart"/>
      <w:r w:rsidRPr="00CE1121">
        <w:rPr>
          <w:rFonts w:ascii="Arial" w:hAnsi="Arial" w:cs="Arial"/>
          <w:sz w:val="22"/>
          <w:szCs w:val="22"/>
        </w:rPr>
        <w:t>Ck</w:t>
      </w:r>
      <w:proofErr w:type="spellEnd"/>
      <w:r w:rsidRPr="00CE1121">
        <w:rPr>
          <w:rFonts w:ascii="Arial" w:hAnsi="Arial" w:cs="Arial"/>
          <w:sz w:val="22"/>
          <w:szCs w:val="22"/>
        </w:rPr>
        <w:t xml:space="preserve"> # ___</w:t>
      </w:r>
      <w:proofErr w:type="gramStart"/>
      <w:r w:rsidRPr="00CE1121">
        <w:rPr>
          <w:rFonts w:ascii="Arial" w:hAnsi="Arial" w:cs="Arial"/>
          <w:sz w:val="22"/>
          <w:szCs w:val="22"/>
        </w:rPr>
        <w:t>_  Payee</w:t>
      </w:r>
      <w:proofErr w:type="gramEnd"/>
      <w:r w:rsidRPr="00CE1121">
        <w:rPr>
          <w:rFonts w:ascii="Arial" w:hAnsi="Arial" w:cs="Arial"/>
          <w:sz w:val="22"/>
          <w:szCs w:val="22"/>
        </w:rPr>
        <w:t>: ______________________  Amount:  $ _________</w:t>
      </w:r>
    </w:p>
    <w:p w:rsidR="00124512" w:rsidRPr="00CE1121" w:rsidRDefault="00124512" w:rsidP="00DA222E">
      <w:pPr>
        <w:rPr>
          <w:rFonts w:ascii="Arial" w:hAnsi="Arial" w:cs="Arial"/>
          <w:sz w:val="22"/>
          <w:szCs w:val="22"/>
        </w:rPr>
      </w:pPr>
    </w:p>
    <w:p w:rsidR="00E8377E" w:rsidRPr="00CE1121" w:rsidRDefault="00E8377E" w:rsidP="00E8377E">
      <w:pPr>
        <w:rPr>
          <w:rFonts w:ascii="Arial" w:hAnsi="Arial" w:cs="Arial"/>
          <w:sz w:val="22"/>
          <w:szCs w:val="22"/>
          <w:u w:val="single"/>
        </w:rPr>
      </w:pPr>
      <w:r w:rsidRPr="00CE1121">
        <w:rPr>
          <w:rFonts w:ascii="Arial" w:hAnsi="Arial" w:cs="Arial"/>
          <w:sz w:val="22"/>
          <w:szCs w:val="22"/>
        </w:rPr>
        <w:t>Total Outstanding Checks</w:t>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r>
      <w:r w:rsidRPr="00CE1121">
        <w:rPr>
          <w:rFonts w:ascii="Arial" w:hAnsi="Arial" w:cs="Arial"/>
          <w:sz w:val="22"/>
          <w:szCs w:val="22"/>
        </w:rPr>
        <w:tab/>
        <w:t xml:space="preserve">   </w:t>
      </w:r>
      <w:r w:rsidR="00022765" w:rsidRPr="00CE1121">
        <w:rPr>
          <w:rFonts w:ascii="Arial" w:hAnsi="Arial" w:cs="Arial"/>
          <w:sz w:val="22"/>
          <w:szCs w:val="22"/>
        </w:rPr>
        <w:tab/>
      </w:r>
      <w:r w:rsidRPr="00CE1121">
        <w:rPr>
          <w:rFonts w:ascii="Arial" w:hAnsi="Arial" w:cs="Arial"/>
          <w:sz w:val="22"/>
          <w:szCs w:val="22"/>
        </w:rPr>
        <w:t xml:space="preserve"> </w:t>
      </w:r>
      <w:r w:rsidR="00022765" w:rsidRPr="00CE1121">
        <w:rPr>
          <w:rFonts w:ascii="Arial" w:hAnsi="Arial" w:cs="Arial"/>
          <w:sz w:val="22"/>
          <w:szCs w:val="22"/>
        </w:rPr>
        <w:tab/>
      </w:r>
      <w:r w:rsidRPr="00CE1121">
        <w:rPr>
          <w:rFonts w:ascii="Arial" w:hAnsi="Arial" w:cs="Arial"/>
          <w:sz w:val="22"/>
          <w:szCs w:val="22"/>
        </w:rPr>
        <w:t xml:space="preserve">  </w:t>
      </w:r>
      <w:r w:rsidR="004273BA" w:rsidRPr="00CE1121">
        <w:rPr>
          <w:rFonts w:ascii="Arial" w:hAnsi="Arial" w:cs="Arial"/>
          <w:sz w:val="22"/>
          <w:szCs w:val="22"/>
        </w:rPr>
        <w:tab/>
        <w:t xml:space="preserve">    </w:t>
      </w:r>
      <w:r w:rsidR="00DA222E" w:rsidRPr="00CE1121">
        <w:rPr>
          <w:rFonts w:ascii="Arial" w:hAnsi="Arial" w:cs="Arial"/>
          <w:sz w:val="22"/>
          <w:szCs w:val="22"/>
        </w:rPr>
        <w:tab/>
      </w:r>
      <w:r w:rsidR="00DA222E" w:rsidRPr="00CE1121">
        <w:rPr>
          <w:rFonts w:ascii="Arial" w:hAnsi="Arial" w:cs="Arial"/>
          <w:sz w:val="22"/>
          <w:szCs w:val="22"/>
        </w:rPr>
        <w:tab/>
        <w:t>$ ____</w:t>
      </w:r>
      <w:r w:rsidR="00124512">
        <w:rPr>
          <w:rFonts w:ascii="Arial" w:hAnsi="Arial" w:cs="Arial"/>
          <w:sz w:val="22"/>
          <w:szCs w:val="22"/>
        </w:rPr>
        <w:t>_____</w:t>
      </w:r>
      <w:r w:rsidR="00DA222E" w:rsidRPr="00CE1121">
        <w:rPr>
          <w:rFonts w:ascii="Arial" w:hAnsi="Arial" w:cs="Arial"/>
          <w:sz w:val="22"/>
          <w:szCs w:val="22"/>
        </w:rPr>
        <w:t>__</w:t>
      </w:r>
      <w:r w:rsidRPr="00CE1121">
        <w:rPr>
          <w:rFonts w:ascii="Arial" w:hAnsi="Arial" w:cs="Arial"/>
          <w:sz w:val="22"/>
          <w:szCs w:val="22"/>
        </w:rPr>
        <w:t xml:space="preserve"> </w:t>
      </w:r>
    </w:p>
    <w:p w:rsidR="00022765" w:rsidRPr="00CE1121" w:rsidRDefault="00022765" w:rsidP="00E8377E">
      <w:pPr>
        <w:rPr>
          <w:rFonts w:ascii="Arial" w:hAnsi="Arial" w:cs="Arial"/>
          <w:sz w:val="22"/>
          <w:szCs w:val="22"/>
          <w:u w:val="single"/>
        </w:rPr>
      </w:pPr>
    </w:p>
    <w:p w:rsidR="003D2359" w:rsidRDefault="00E8377E" w:rsidP="00E8377E">
      <w:pPr>
        <w:rPr>
          <w:rFonts w:ascii="Arial" w:hAnsi="Arial" w:cs="Arial"/>
          <w:sz w:val="22"/>
          <w:szCs w:val="22"/>
        </w:rPr>
      </w:pPr>
      <w:r w:rsidRPr="00CE1121">
        <w:rPr>
          <w:rFonts w:ascii="Arial" w:hAnsi="Arial" w:cs="Arial"/>
          <w:sz w:val="22"/>
          <w:szCs w:val="22"/>
        </w:rPr>
        <w:t>Reconciled Bank Balance</w:t>
      </w:r>
      <w:r w:rsidR="00C4132F" w:rsidRPr="00CE1121">
        <w:rPr>
          <w:rFonts w:ascii="Arial" w:hAnsi="Arial" w:cs="Arial"/>
          <w:sz w:val="22"/>
          <w:szCs w:val="22"/>
        </w:rPr>
        <w:t xml:space="preserve"> </w:t>
      </w:r>
      <w:r w:rsidR="00DA222E" w:rsidRPr="00CE1121">
        <w:rPr>
          <w:rFonts w:ascii="Arial" w:hAnsi="Arial" w:cs="Arial"/>
          <w:sz w:val="22"/>
          <w:szCs w:val="22"/>
        </w:rPr>
        <w:t>(should match new C</w:t>
      </w:r>
      <w:r w:rsidR="003D2359">
        <w:rPr>
          <w:rFonts w:ascii="Arial" w:hAnsi="Arial" w:cs="Arial"/>
          <w:sz w:val="22"/>
          <w:szCs w:val="22"/>
        </w:rPr>
        <w:t>ash Book/Ledger/</w:t>
      </w:r>
    </w:p>
    <w:p w:rsidR="008F0D65" w:rsidRPr="00CE1121" w:rsidRDefault="003D2359" w:rsidP="00E8377E">
      <w:pPr>
        <w:rPr>
          <w:rFonts w:ascii="Arial" w:hAnsi="Arial" w:cs="Arial"/>
          <w:sz w:val="22"/>
          <w:szCs w:val="22"/>
        </w:rPr>
      </w:pPr>
      <w:r>
        <w:rPr>
          <w:rFonts w:ascii="Arial" w:hAnsi="Arial" w:cs="Arial"/>
          <w:sz w:val="22"/>
          <w:szCs w:val="22"/>
        </w:rPr>
        <w:t>Check</w:t>
      </w:r>
      <w:r w:rsidR="00973195">
        <w:rPr>
          <w:rFonts w:ascii="Arial" w:hAnsi="Arial" w:cs="Arial"/>
          <w:sz w:val="22"/>
          <w:szCs w:val="22"/>
        </w:rPr>
        <w:t xml:space="preserve"> B</w:t>
      </w:r>
      <w:r>
        <w:rPr>
          <w:rFonts w:ascii="Arial" w:hAnsi="Arial" w:cs="Arial"/>
          <w:sz w:val="22"/>
          <w:szCs w:val="22"/>
        </w:rPr>
        <w:t>ook b</w:t>
      </w:r>
      <w:r w:rsidR="00DA222E" w:rsidRPr="00CE1121">
        <w:rPr>
          <w:rFonts w:ascii="Arial" w:hAnsi="Arial" w:cs="Arial"/>
          <w:sz w:val="22"/>
          <w:szCs w:val="22"/>
        </w:rPr>
        <w:t xml:space="preserve">alance above) </w:t>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r w:rsidR="00DA222E" w:rsidRPr="00CE1121">
        <w:rPr>
          <w:rFonts w:ascii="Arial" w:hAnsi="Arial" w:cs="Arial"/>
          <w:sz w:val="22"/>
          <w:szCs w:val="22"/>
        </w:rPr>
        <w:tab/>
      </w:r>
      <w:proofErr w:type="gramStart"/>
      <w:r w:rsidR="00DA222E" w:rsidRPr="00CE1121">
        <w:rPr>
          <w:rFonts w:ascii="Arial" w:hAnsi="Arial" w:cs="Arial"/>
          <w:sz w:val="22"/>
          <w:szCs w:val="22"/>
        </w:rPr>
        <w:t>$  _</w:t>
      </w:r>
      <w:proofErr w:type="gramEnd"/>
      <w:r w:rsidR="00DA222E" w:rsidRPr="00CE1121">
        <w:rPr>
          <w:rFonts w:ascii="Arial" w:hAnsi="Arial" w:cs="Arial"/>
          <w:sz w:val="22"/>
          <w:szCs w:val="22"/>
        </w:rPr>
        <w:t>___</w:t>
      </w:r>
      <w:r w:rsidR="00124512">
        <w:rPr>
          <w:rFonts w:ascii="Arial" w:hAnsi="Arial" w:cs="Arial"/>
          <w:sz w:val="22"/>
          <w:szCs w:val="22"/>
        </w:rPr>
        <w:t>____</w:t>
      </w:r>
      <w:r w:rsidR="00DA222E" w:rsidRPr="00CE1121">
        <w:rPr>
          <w:rFonts w:ascii="Arial" w:hAnsi="Arial" w:cs="Arial"/>
          <w:sz w:val="22"/>
          <w:szCs w:val="22"/>
        </w:rPr>
        <w:t>__</w:t>
      </w:r>
    </w:p>
    <w:p w:rsidR="00973195" w:rsidRDefault="00973195" w:rsidP="00973195">
      <w:pPr>
        <w:spacing w:after="360" w:line="276" w:lineRule="auto"/>
        <w:jc w:val="center"/>
        <w:rPr>
          <w:rFonts w:eastAsiaTheme="minorHAnsi"/>
          <w:b/>
          <w:u w:val="single"/>
        </w:rPr>
      </w:pPr>
    </w:p>
    <w:p w:rsidR="00973195" w:rsidRDefault="00C70419" w:rsidP="00973195">
      <w:pPr>
        <w:spacing w:after="120" w:line="276" w:lineRule="auto"/>
        <w:jc w:val="center"/>
        <w:rPr>
          <w:rFonts w:eastAsiaTheme="minorHAnsi"/>
          <w:b/>
          <w:sz w:val="22"/>
          <w:szCs w:val="22"/>
          <w:u w:val="single"/>
        </w:rPr>
      </w:pPr>
      <w:r>
        <w:rPr>
          <w:rFonts w:eastAsiaTheme="minorHAnsi"/>
          <w:b/>
          <w:sz w:val="22"/>
          <w:szCs w:val="22"/>
          <w:u w:val="single"/>
        </w:rPr>
        <w:lastRenderedPageBreak/>
        <w:t>O</w:t>
      </w:r>
      <w:r w:rsidR="00973195" w:rsidRPr="00973195">
        <w:rPr>
          <w:rFonts w:eastAsiaTheme="minorHAnsi"/>
          <w:b/>
          <w:sz w:val="22"/>
          <w:szCs w:val="22"/>
          <w:u w:val="single"/>
        </w:rPr>
        <w:t xml:space="preserve">GI Form 005 – Bank Reconciliation Worksheet - Instructions </w:t>
      </w:r>
    </w:p>
    <w:p w:rsidR="00973195" w:rsidRPr="00973195" w:rsidRDefault="00973195" w:rsidP="00973195">
      <w:pPr>
        <w:spacing w:after="120" w:line="276" w:lineRule="auto"/>
        <w:jc w:val="center"/>
        <w:rPr>
          <w:rFonts w:eastAsiaTheme="minorHAnsi"/>
          <w:b/>
          <w:sz w:val="22"/>
          <w:szCs w:val="22"/>
          <w:u w:val="single"/>
        </w:rPr>
      </w:pPr>
    </w:p>
    <w:p w:rsidR="00973195" w:rsidRDefault="00973195" w:rsidP="00973195">
      <w:pPr>
        <w:numPr>
          <w:ilvl w:val="0"/>
          <w:numId w:val="2"/>
        </w:numPr>
        <w:spacing w:after="120" w:line="276" w:lineRule="auto"/>
        <w:rPr>
          <w:rFonts w:eastAsiaTheme="minorHAnsi"/>
          <w:sz w:val="22"/>
          <w:szCs w:val="22"/>
        </w:rPr>
      </w:pPr>
      <w:r w:rsidRPr="00973195">
        <w:rPr>
          <w:rFonts w:eastAsiaTheme="minorHAnsi"/>
          <w:sz w:val="22"/>
          <w:szCs w:val="22"/>
        </w:rPr>
        <w:t xml:space="preserve">The Bank Reconciliation (checkbook balancing) is used to resolve differences, if any, between the </w:t>
      </w:r>
      <w:proofErr w:type="gramStart"/>
      <w:r w:rsidRPr="00973195">
        <w:rPr>
          <w:rFonts w:eastAsiaTheme="minorHAnsi"/>
          <w:sz w:val="22"/>
          <w:szCs w:val="22"/>
        </w:rPr>
        <w:t>Treasurer’s</w:t>
      </w:r>
      <w:proofErr w:type="gramEnd"/>
      <w:r w:rsidRPr="00973195">
        <w:rPr>
          <w:rFonts w:eastAsiaTheme="minorHAnsi"/>
          <w:sz w:val="22"/>
          <w:szCs w:val="22"/>
        </w:rPr>
        <w:t xml:space="preserve"> financial records (Cash Book/Ledger/Checkbook) and the bank statement balance at a given point in time. It is a Microsoft Word file that can be completed electronically or can be copied and completed manually.</w:t>
      </w:r>
    </w:p>
    <w:p w:rsidR="00973195" w:rsidRPr="00973195" w:rsidRDefault="00973195" w:rsidP="00973195">
      <w:pPr>
        <w:numPr>
          <w:ilvl w:val="0"/>
          <w:numId w:val="2"/>
        </w:numPr>
        <w:spacing w:after="100" w:afterAutospacing="1" w:line="276" w:lineRule="auto"/>
        <w:rPr>
          <w:rFonts w:eastAsiaTheme="minorHAnsi"/>
          <w:sz w:val="22"/>
          <w:szCs w:val="22"/>
        </w:rPr>
      </w:pPr>
      <w:r w:rsidRPr="00973195">
        <w:rPr>
          <w:rFonts w:eastAsiaTheme="minorHAnsi"/>
          <w:sz w:val="22"/>
          <w:szCs w:val="22"/>
        </w:rPr>
        <w:t>Differences between the bank balance and the Lodge’s/Treasurer’s records may occur as a result of the following:</w:t>
      </w:r>
    </w:p>
    <w:p w:rsidR="00973195" w:rsidRPr="00973195" w:rsidRDefault="00973195" w:rsidP="00973195">
      <w:pPr>
        <w:numPr>
          <w:ilvl w:val="1"/>
          <w:numId w:val="2"/>
        </w:numPr>
        <w:spacing w:line="276" w:lineRule="auto"/>
        <w:rPr>
          <w:rFonts w:eastAsiaTheme="minorHAnsi"/>
          <w:sz w:val="22"/>
          <w:szCs w:val="22"/>
        </w:rPr>
      </w:pPr>
      <w:r w:rsidRPr="00973195">
        <w:rPr>
          <w:rFonts w:eastAsiaTheme="minorHAnsi"/>
          <w:sz w:val="22"/>
          <w:szCs w:val="22"/>
        </w:rPr>
        <w:t>Outstanding checks – checks written but not cleared (not submitted and paid by the bank)</w:t>
      </w:r>
    </w:p>
    <w:p w:rsidR="00973195" w:rsidRPr="00973195" w:rsidRDefault="00973195" w:rsidP="00973195">
      <w:pPr>
        <w:numPr>
          <w:ilvl w:val="1"/>
          <w:numId w:val="2"/>
        </w:numPr>
        <w:spacing w:line="276" w:lineRule="auto"/>
        <w:rPr>
          <w:rFonts w:eastAsiaTheme="minorHAnsi"/>
          <w:sz w:val="22"/>
          <w:szCs w:val="22"/>
        </w:rPr>
      </w:pPr>
      <w:r w:rsidRPr="00973195">
        <w:rPr>
          <w:rFonts w:eastAsiaTheme="minorHAnsi"/>
          <w:sz w:val="22"/>
          <w:szCs w:val="22"/>
        </w:rPr>
        <w:t>Deposits in transit – money deposited into the account but not yet shown on the bank statement</w:t>
      </w:r>
    </w:p>
    <w:p w:rsidR="00973195" w:rsidRPr="00973195" w:rsidRDefault="00973195" w:rsidP="00973195">
      <w:pPr>
        <w:numPr>
          <w:ilvl w:val="1"/>
          <w:numId w:val="2"/>
        </w:numPr>
        <w:spacing w:line="276" w:lineRule="auto"/>
        <w:rPr>
          <w:rFonts w:eastAsiaTheme="minorHAnsi"/>
          <w:sz w:val="22"/>
          <w:szCs w:val="22"/>
        </w:rPr>
      </w:pPr>
      <w:r w:rsidRPr="00973195">
        <w:rPr>
          <w:rFonts w:eastAsiaTheme="minorHAnsi"/>
          <w:sz w:val="22"/>
          <w:szCs w:val="22"/>
        </w:rPr>
        <w:t>Bank fees/charges against the account</w:t>
      </w:r>
    </w:p>
    <w:p w:rsidR="00973195" w:rsidRPr="00973195" w:rsidRDefault="00973195" w:rsidP="00973195">
      <w:pPr>
        <w:numPr>
          <w:ilvl w:val="1"/>
          <w:numId w:val="2"/>
        </w:numPr>
        <w:spacing w:line="276" w:lineRule="auto"/>
        <w:rPr>
          <w:rFonts w:eastAsiaTheme="minorHAnsi"/>
          <w:sz w:val="22"/>
          <w:szCs w:val="22"/>
        </w:rPr>
      </w:pPr>
      <w:r w:rsidRPr="00973195">
        <w:rPr>
          <w:rFonts w:eastAsiaTheme="minorHAnsi"/>
          <w:sz w:val="22"/>
          <w:szCs w:val="22"/>
        </w:rPr>
        <w:t>Bank interest earned and credited to the account</w:t>
      </w:r>
    </w:p>
    <w:p w:rsidR="00973195" w:rsidRPr="00973195" w:rsidRDefault="00973195" w:rsidP="00973195">
      <w:pPr>
        <w:numPr>
          <w:ilvl w:val="1"/>
          <w:numId w:val="2"/>
        </w:numPr>
        <w:spacing w:after="120" w:line="276" w:lineRule="auto"/>
        <w:rPr>
          <w:rFonts w:eastAsiaTheme="minorHAnsi"/>
          <w:sz w:val="22"/>
          <w:szCs w:val="22"/>
        </w:rPr>
      </w:pPr>
      <w:r w:rsidRPr="00973195">
        <w:rPr>
          <w:rFonts w:eastAsiaTheme="minorHAnsi"/>
          <w:sz w:val="22"/>
          <w:szCs w:val="22"/>
        </w:rPr>
        <w:t>Other bank transactions that may increase or decrease the bank account balance</w:t>
      </w:r>
    </w:p>
    <w:p w:rsidR="00973195" w:rsidRPr="00973195" w:rsidRDefault="00973195" w:rsidP="00973195">
      <w:pPr>
        <w:numPr>
          <w:ilvl w:val="0"/>
          <w:numId w:val="2"/>
        </w:numPr>
        <w:spacing w:after="120" w:line="276" w:lineRule="auto"/>
        <w:rPr>
          <w:rFonts w:eastAsiaTheme="minorHAnsi"/>
          <w:sz w:val="22"/>
          <w:szCs w:val="22"/>
        </w:rPr>
      </w:pPr>
      <w:r w:rsidRPr="00973195">
        <w:rPr>
          <w:rFonts w:eastAsiaTheme="minorHAnsi"/>
          <w:sz w:val="22"/>
          <w:szCs w:val="22"/>
        </w:rPr>
        <w:t>The Treasurer should reconcile the bank statements at least monthly but may do so more often. For example, if the Treasurer has online access to the account, he can reconcile his records against the bank balance on the same day, using the latest information available on the bank statement or transactions list.</w:t>
      </w:r>
    </w:p>
    <w:p w:rsidR="00973195" w:rsidRDefault="00973195" w:rsidP="00973195">
      <w:pPr>
        <w:numPr>
          <w:ilvl w:val="0"/>
          <w:numId w:val="2"/>
        </w:numPr>
        <w:spacing w:line="276" w:lineRule="auto"/>
        <w:rPr>
          <w:rFonts w:eastAsiaTheme="minorHAnsi"/>
          <w:sz w:val="22"/>
          <w:szCs w:val="22"/>
        </w:rPr>
      </w:pPr>
      <w:r w:rsidRPr="00973195">
        <w:rPr>
          <w:rFonts w:eastAsiaTheme="minorHAnsi"/>
          <w:sz w:val="22"/>
          <w:szCs w:val="22"/>
        </w:rPr>
        <w:t>The Process:</w:t>
      </w:r>
    </w:p>
    <w:p w:rsidR="00973195" w:rsidRPr="00973195" w:rsidRDefault="00973195" w:rsidP="00973195">
      <w:pPr>
        <w:spacing w:line="276" w:lineRule="auto"/>
        <w:ind w:left="720"/>
        <w:rPr>
          <w:rFonts w:eastAsiaTheme="minorHAnsi"/>
          <w:sz w:val="22"/>
          <w:szCs w:val="22"/>
        </w:rPr>
      </w:pPr>
    </w:p>
    <w:p w:rsidR="00973195" w:rsidRPr="00973195" w:rsidRDefault="00973195" w:rsidP="00973195">
      <w:pPr>
        <w:numPr>
          <w:ilvl w:val="0"/>
          <w:numId w:val="3"/>
        </w:numPr>
        <w:spacing w:after="200" w:line="276" w:lineRule="auto"/>
        <w:contextualSpacing/>
        <w:rPr>
          <w:rFonts w:eastAsiaTheme="minorHAnsi"/>
          <w:iCs/>
          <w:sz w:val="22"/>
          <w:szCs w:val="22"/>
        </w:rPr>
      </w:pPr>
      <w:r w:rsidRPr="00973195">
        <w:rPr>
          <w:rFonts w:eastAsiaTheme="minorHAnsi"/>
          <w:iCs/>
          <w:sz w:val="22"/>
          <w:szCs w:val="22"/>
        </w:rPr>
        <w:t>Have the Cash Book or ledger and the Checkbook available. Obtain the bank statement, or pull an online statement or transactions list for the bank account.  (</w:t>
      </w:r>
      <w:r w:rsidRPr="00973195">
        <w:rPr>
          <w:rFonts w:eastAsiaTheme="minorHAnsi"/>
          <w:b/>
          <w:iCs/>
          <w:sz w:val="22"/>
          <w:szCs w:val="22"/>
        </w:rPr>
        <w:t>Recommendation</w:t>
      </w:r>
      <w:r w:rsidRPr="00973195">
        <w:rPr>
          <w:rFonts w:eastAsiaTheme="minorHAnsi"/>
          <w:iCs/>
          <w:sz w:val="22"/>
          <w:szCs w:val="22"/>
        </w:rPr>
        <w:t xml:space="preserve">:  Review the bank statement for any bank transactions not already recorded in the Treasurer’s records and </w:t>
      </w:r>
      <w:proofErr w:type="gramStart"/>
      <w:r w:rsidRPr="00973195">
        <w:rPr>
          <w:rFonts w:eastAsiaTheme="minorHAnsi"/>
          <w:iCs/>
          <w:sz w:val="22"/>
          <w:szCs w:val="22"/>
        </w:rPr>
        <w:t>record</w:t>
      </w:r>
      <w:proofErr w:type="gramEnd"/>
      <w:r w:rsidRPr="00973195">
        <w:rPr>
          <w:rFonts w:eastAsiaTheme="minorHAnsi"/>
          <w:iCs/>
          <w:sz w:val="22"/>
          <w:szCs w:val="22"/>
        </w:rPr>
        <w:t xml:space="preserve"> them in the Cash Book/ledger/checkbook on the dates indicated in the statement. If this is not done, an adjustment may need to be made at the end to balance. See Step 12.) </w:t>
      </w:r>
    </w:p>
    <w:p w:rsidR="00973195" w:rsidRPr="00973195" w:rsidRDefault="00973195" w:rsidP="00973195">
      <w:pPr>
        <w:numPr>
          <w:ilvl w:val="0"/>
          <w:numId w:val="3"/>
        </w:numPr>
        <w:spacing w:after="200" w:line="276" w:lineRule="auto"/>
        <w:contextualSpacing/>
        <w:rPr>
          <w:rFonts w:eastAsiaTheme="minorHAnsi"/>
          <w:iCs/>
          <w:sz w:val="22"/>
          <w:szCs w:val="22"/>
        </w:rPr>
      </w:pPr>
      <w:r w:rsidRPr="00973195">
        <w:rPr>
          <w:rFonts w:eastAsiaTheme="minorHAnsi"/>
          <w:iCs/>
          <w:sz w:val="22"/>
          <w:szCs w:val="22"/>
        </w:rPr>
        <w:t>Obtain a blank bank reconciliation worksheet and enter the account name and date on the worksheet.</w:t>
      </w:r>
    </w:p>
    <w:p w:rsidR="00973195" w:rsidRPr="00973195" w:rsidRDefault="00973195" w:rsidP="00973195">
      <w:pPr>
        <w:numPr>
          <w:ilvl w:val="0"/>
          <w:numId w:val="3"/>
        </w:numPr>
        <w:spacing w:after="200" w:line="276" w:lineRule="auto"/>
        <w:contextualSpacing/>
        <w:rPr>
          <w:rFonts w:eastAsiaTheme="minorHAnsi"/>
          <w:iCs/>
          <w:sz w:val="22"/>
          <w:szCs w:val="22"/>
        </w:rPr>
      </w:pPr>
      <w:r w:rsidRPr="00973195">
        <w:rPr>
          <w:rFonts w:eastAsiaTheme="minorHAnsi"/>
          <w:iCs/>
          <w:sz w:val="22"/>
          <w:szCs w:val="22"/>
        </w:rPr>
        <w:t>Enter the Treasurer’s “</w:t>
      </w:r>
      <w:r w:rsidRPr="00973195">
        <w:rPr>
          <w:rFonts w:eastAsiaTheme="minorHAnsi"/>
          <w:b/>
          <w:iCs/>
          <w:sz w:val="22"/>
          <w:szCs w:val="22"/>
        </w:rPr>
        <w:t>Cash Book/Ledger/Checkbook Balance”</w:t>
      </w:r>
      <w:r w:rsidRPr="00973195">
        <w:rPr>
          <w:rFonts w:eastAsiaTheme="minorHAnsi"/>
          <w:iCs/>
          <w:sz w:val="22"/>
          <w:szCs w:val="22"/>
        </w:rPr>
        <w:t xml:space="preserve"> on the first line.  Note that the Cash Book or ledger balance should be the same as the checkbook balance.</w:t>
      </w:r>
    </w:p>
    <w:p w:rsidR="00973195" w:rsidRPr="00973195" w:rsidRDefault="00973195" w:rsidP="00973195">
      <w:pPr>
        <w:numPr>
          <w:ilvl w:val="0"/>
          <w:numId w:val="3"/>
        </w:numPr>
        <w:spacing w:after="200" w:line="276" w:lineRule="auto"/>
        <w:contextualSpacing/>
        <w:rPr>
          <w:sz w:val="22"/>
          <w:szCs w:val="22"/>
        </w:rPr>
      </w:pPr>
      <w:r w:rsidRPr="00973195">
        <w:rPr>
          <w:rFonts w:eastAsiaTheme="minorHAnsi"/>
          <w:iCs/>
          <w:sz w:val="22"/>
          <w:szCs w:val="22"/>
        </w:rPr>
        <w:t xml:space="preserve">List in the next section </w:t>
      </w:r>
      <w:r w:rsidRPr="00973195">
        <w:rPr>
          <w:sz w:val="22"/>
          <w:szCs w:val="22"/>
        </w:rPr>
        <w:t>any service charges or other deductions not previously recorded in the Cash Book/ledger and/or checkbook. These will be subtracted from the Cash Book/Ledger/Checkbook balance on the worksheet.</w:t>
      </w:r>
    </w:p>
    <w:p w:rsidR="00973195" w:rsidRPr="00973195" w:rsidRDefault="00973195" w:rsidP="00973195">
      <w:pPr>
        <w:numPr>
          <w:ilvl w:val="0"/>
          <w:numId w:val="3"/>
        </w:numPr>
        <w:spacing w:after="200" w:line="276" w:lineRule="auto"/>
        <w:contextualSpacing/>
        <w:rPr>
          <w:sz w:val="22"/>
          <w:szCs w:val="22"/>
        </w:rPr>
      </w:pPr>
      <w:r w:rsidRPr="00973195">
        <w:rPr>
          <w:sz w:val="22"/>
          <w:szCs w:val="22"/>
        </w:rPr>
        <w:t>List in the following section any credits not previously recorded in the Treasurer’s Cash Book/ledger and checkbook that are listed on the bank statement.  These will be added to the Cash Book/ledger/checkbook balance on the worksheet.</w:t>
      </w:r>
    </w:p>
    <w:p w:rsidR="00973195" w:rsidRPr="00973195" w:rsidRDefault="00973195" w:rsidP="00973195">
      <w:pPr>
        <w:numPr>
          <w:ilvl w:val="0"/>
          <w:numId w:val="3"/>
        </w:numPr>
        <w:spacing w:after="200" w:line="276" w:lineRule="auto"/>
        <w:contextualSpacing/>
        <w:rPr>
          <w:sz w:val="22"/>
          <w:szCs w:val="22"/>
        </w:rPr>
      </w:pPr>
      <w:r w:rsidRPr="00973195">
        <w:rPr>
          <w:sz w:val="22"/>
          <w:szCs w:val="22"/>
        </w:rPr>
        <w:t>After subtracting the items in Step 4 and adding the items in Step 5, the “</w:t>
      </w:r>
      <w:r w:rsidRPr="00973195">
        <w:rPr>
          <w:b/>
          <w:sz w:val="22"/>
          <w:szCs w:val="22"/>
        </w:rPr>
        <w:t>New Cash Book/Ledger/Checkbook Balance</w:t>
      </w:r>
      <w:r w:rsidRPr="00973195">
        <w:rPr>
          <w:sz w:val="22"/>
          <w:szCs w:val="22"/>
        </w:rPr>
        <w:t>” will be the result.</w:t>
      </w:r>
    </w:p>
    <w:p w:rsidR="00973195" w:rsidRPr="00973195" w:rsidRDefault="00973195" w:rsidP="00973195">
      <w:pPr>
        <w:numPr>
          <w:ilvl w:val="0"/>
          <w:numId w:val="3"/>
        </w:numPr>
        <w:spacing w:after="200" w:line="276" w:lineRule="auto"/>
        <w:contextualSpacing/>
        <w:rPr>
          <w:sz w:val="22"/>
          <w:szCs w:val="22"/>
        </w:rPr>
      </w:pPr>
      <w:r w:rsidRPr="00973195">
        <w:rPr>
          <w:sz w:val="22"/>
          <w:szCs w:val="22"/>
        </w:rPr>
        <w:t>Now, e</w:t>
      </w:r>
      <w:r w:rsidRPr="00973195">
        <w:rPr>
          <w:rFonts w:eastAsiaTheme="minorHAnsi"/>
          <w:sz w:val="22"/>
          <w:szCs w:val="22"/>
        </w:rPr>
        <w:t>nter the bank statement ending balance on the “</w:t>
      </w:r>
      <w:r w:rsidRPr="00973195">
        <w:rPr>
          <w:rFonts w:eastAsiaTheme="minorHAnsi"/>
          <w:b/>
          <w:sz w:val="22"/>
          <w:szCs w:val="22"/>
        </w:rPr>
        <w:t>Bank Account Statement Balance</w:t>
      </w:r>
      <w:r w:rsidRPr="00973195">
        <w:rPr>
          <w:rFonts w:eastAsiaTheme="minorHAnsi"/>
          <w:sz w:val="22"/>
          <w:szCs w:val="22"/>
        </w:rPr>
        <w:t>” line.</w:t>
      </w:r>
    </w:p>
    <w:p w:rsidR="00973195" w:rsidRPr="00973195" w:rsidRDefault="00973195" w:rsidP="00973195">
      <w:pPr>
        <w:numPr>
          <w:ilvl w:val="0"/>
          <w:numId w:val="3"/>
        </w:numPr>
        <w:spacing w:after="200" w:line="276" w:lineRule="auto"/>
        <w:contextualSpacing/>
        <w:rPr>
          <w:rFonts w:eastAsiaTheme="minorHAnsi"/>
          <w:sz w:val="22"/>
          <w:szCs w:val="22"/>
        </w:rPr>
      </w:pPr>
      <w:r w:rsidRPr="00973195">
        <w:rPr>
          <w:rFonts w:eastAsiaTheme="minorHAnsi"/>
          <w:iCs/>
          <w:sz w:val="22"/>
          <w:szCs w:val="22"/>
        </w:rPr>
        <w:t>Next, list/add any deposits made during the month that are not shown on the bank statement.</w:t>
      </w:r>
    </w:p>
    <w:p w:rsidR="00973195" w:rsidRPr="00973195" w:rsidRDefault="00973195" w:rsidP="00973195">
      <w:pPr>
        <w:numPr>
          <w:ilvl w:val="0"/>
          <w:numId w:val="3"/>
        </w:numPr>
        <w:spacing w:after="200" w:line="276" w:lineRule="auto"/>
        <w:contextualSpacing/>
        <w:rPr>
          <w:rFonts w:eastAsiaTheme="minorHAnsi"/>
          <w:sz w:val="22"/>
          <w:szCs w:val="22"/>
        </w:rPr>
      </w:pPr>
      <w:r w:rsidRPr="00973195">
        <w:rPr>
          <w:rFonts w:eastAsiaTheme="minorHAnsi"/>
          <w:sz w:val="22"/>
          <w:szCs w:val="22"/>
        </w:rPr>
        <w:t>In the next section, l</w:t>
      </w:r>
      <w:r w:rsidRPr="00973195">
        <w:rPr>
          <w:rFonts w:eastAsiaTheme="minorHAnsi"/>
          <w:iCs/>
          <w:sz w:val="22"/>
          <w:szCs w:val="22"/>
        </w:rPr>
        <w:t>ist and subtract any outstanding checks (checks that are not listed/”cleared” on the bank statement.</w:t>
      </w:r>
    </w:p>
    <w:p w:rsidR="00973195" w:rsidRPr="00973195" w:rsidRDefault="00973195" w:rsidP="00973195">
      <w:pPr>
        <w:numPr>
          <w:ilvl w:val="0"/>
          <w:numId w:val="3"/>
        </w:numPr>
        <w:spacing w:after="200" w:line="276" w:lineRule="auto"/>
        <w:contextualSpacing/>
        <w:rPr>
          <w:rFonts w:eastAsiaTheme="minorHAnsi"/>
          <w:sz w:val="22"/>
          <w:szCs w:val="22"/>
        </w:rPr>
      </w:pPr>
      <w:r w:rsidRPr="00973195">
        <w:rPr>
          <w:rFonts w:eastAsiaTheme="minorHAnsi"/>
          <w:iCs/>
          <w:sz w:val="22"/>
          <w:szCs w:val="22"/>
        </w:rPr>
        <w:t xml:space="preserve">After adding the deposits not on the bank statement and subtracting the outstanding checks, the result will be the reconciled bank account balance. </w:t>
      </w:r>
    </w:p>
    <w:p w:rsidR="00973195" w:rsidRPr="00973195" w:rsidRDefault="00973195" w:rsidP="00973195">
      <w:pPr>
        <w:numPr>
          <w:ilvl w:val="0"/>
          <w:numId w:val="3"/>
        </w:numPr>
        <w:spacing w:line="276" w:lineRule="auto"/>
        <w:contextualSpacing/>
        <w:rPr>
          <w:rFonts w:eastAsiaTheme="minorHAnsi"/>
          <w:sz w:val="22"/>
          <w:szCs w:val="22"/>
        </w:rPr>
      </w:pPr>
      <w:r w:rsidRPr="00973195">
        <w:rPr>
          <w:rFonts w:eastAsiaTheme="minorHAnsi"/>
          <w:iCs/>
          <w:sz w:val="22"/>
          <w:szCs w:val="22"/>
        </w:rPr>
        <w:t xml:space="preserve">The reconciled bank statement balance computed in Step 10 should agree with the ending checkbook balance computed in Step 6. If not, check for errors. Errors may occur if previous outstanding checks were not considered. The Treasurer may have to go back several months to locate checks not previously identified as being outstanding to reconcile.   </w:t>
      </w:r>
    </w:p>
    <w:p w:rsidR="00C70419" w:rsidRDefault="00C70419" w:rsidP="00C70419">
      <w:pPr>
        <w:spacing w:line="276" w:lineRule="auto"/>
        <w:ind w:left="1080"/>
        <w:contextualSpacing/>
        <w:rPr>
          <w:rFonts w:eastAsiaTheme="minorHAnsi"/>
          <w:sz w:val="22"/>
          <w:szCs w:val="22"/>
        </w:rPr>
      </w:pPr>
    </w:p>
    <w:p w:rsidR="00C70419" w:rsidRDefault="00C70419" w:rsidP="00C70419">
      <w:pPr>
        <w:spacing w:line="276" w:lineRule="auto"/>
        <w:ind w:left="1080"/>
        <w:contextualSpacing/>
        <w:rPr>
          <w:rFonts w:eastAsiaTheme="minorHAnsi"/>
          <w:sz w:val="22"/>
          <w:szCs w:val="22"/>
        </w:rPr>
      </w:pPr>
    </w:p>
    <w:p w:rsidR="00C70419" w:rsidRDefault="00C70419" w:rsidP="00C70419">
      <w:pPr>
        <w:pStyle w:val="ListParagraph"/>
        <w:rPr>
          <w:rFonts w:eastAsiaTheme="minorHAnsi"/>
          <w:sz w:val="22"/>
          <w:szCs w:val="22"/>
        </w:rPr>
      </w:pPr>
    </w:p>
    <w:p w:rsidR="00C70419" w:rsidRDefault="00C70419" w:rsidP="00C70419">
      <w:pPr>
        <w:spacing w:line="276" w:lineRule="auto"/>
        <w:ind w:left="1080"/>
        <w:contextualSpacing/>
        <w:rPr>
          <w:rFonts w:eastAsiaTheme="minorHAnsi"/>
          <w:sz w:val="22"/>
          <w:szCs w:val="22"/>
        </w:rPr>
      </w:pPr>
    </w:p>
    <w:p w:rsidR="00973195" w:rsidRDefault="00973195" w:rsidP="00973195">
      <w:pPr>
        <w:numPr>
          <w:ilvl w:val="0"/>
          <w:numId w:val="3"/>
        </w:numPr>
        <w:spacing w:line="276" w:lineRule="auto"/>
        <w:contextualSpacing/>
        <w:rPr>
          <w:rFonts w:eastAsiaTheme="minorHAnsi"/>
          <w:sz w:val="22"/>
          <w:szCs w:val="22"/>
        </w:rPr>
      </w:pPr>
      <w:r w:rsidRPr="00973195">
        <w:rPr>
          <w:rFonts w:eastAsiaTheme="minorHAnsi"/>
          <w:sz w:val="22"/>
          <w:szCs w:val="22"/>
        </w:rPr>
        <w:t>If there is a difference between the “</w:t>
      </w:r>
      <w:r w:rsidRPr="00973195">
        <w:rPr>
          <w:rFonts w:eastAsiaTheme="minorHAnsi"/>
          <w:b/>
          <w:sz w:val="22"/>
          <w:szCs w:val="22"/>
        </w:rPr>
        <w:t>Cash Book/Ledger/Checkbook Balance,”</w:t>
      </w:r>
      <w:r w:rsidRPr="00973195">
        <w:rPr>
          <w:rFonts w:eastAsiaTheme="minorHAnsi"/>
          <w:sz w:val="22"/>
          <w:szCs w:val="22"/>
        </w:rPr>
        <w:t xml:space="preserve"> in Step 3, and the “</w:t>
      </w:r>
      <w:r w:rsidRPr="00973195">
        <w:rPr>
          <w:rFonts w:eastAsiaTheme="minorHAnsi"/>
          <w:b/>
          <w:sz w:val="22"/>
          <w:szCs w:val="22"/>
        </w:rPr>
        <w:t>New Cash Book/Ledger/Checkbook Balance</w:t>
      </w:r>
      <w:r w:rsidRPr="00973195">
        <w:rPr>
          <w:rFonts w:eastAsiaTheme="minorHAnsi"/>
          <w:sz w:val="22"/>
          <w:szCs w:val="22"/>
        </w:rPr>
        <w:t>,” in Step 6, the Treasurer will need to make an adjustment in the amount of that difference to “balance” his Cash Book/ledger/checkbook to the bank statement balance.</w:t>
      </w:r>
    </w:p>
    <w:p w:rsidR="00973195" w:rsidRPr="00973195" w:rsidRDefault="00973195" w:rsidP="00973195">
      <w:pPr>
        <w:spacing w:line="276" w:lineRule="auto"/>
        <w:ind w:left="1080"/>
        <w:contextualSpacing/>
        <w:rPr>
          <w:rFonts w:eastAsiaTheme="minorHAnsi"/>
          <w:sz w:val="22"/>
          <w:szCs w:val="22"/>
        </w:rPr>
      </w:pPr>
    </w:p>
    <w:p w:rsidR="00973195" w:rsidRPr="00973195" w:rsidRDefault="00973195" w:rsidP="00973195">
      <w:pPr>
        <w:numPr>
          <w:ilvl w:val="0"/>
          <w:numId w:val="2"/>
        </w:numPr>
        <w:spacing w:after="200" w:line="276" w:lineRule="auto"/>
        <w:contextualSpacing/>
        <w:rPr>
          <w:rFonts w:asciiTheme="minorHAnsi" w:eastAsiaTheme="minorHAnsi" w:hAnsiTheme="minorHAnsi" w:cstheme="minorBidi"/>
          <w:sz w:val="22"/>
          <w:szCs w:val="22"/>
        </w:rPr>
      </w:pPr>
      <w:r w:rsidRPr="00973195">
        <w:rPr>
          <w:rFonts w:eastAsiaTheme="minorHAnsi"/>
          <w:iCs/>
          <w:sz w:val="22"/>
          <w:szCs w:val="22"/>
        </w:rPr>
        <w:t>The Treasurer should maintain bank account reconciliations with the bank statements reconciled and make them available to the audit committee or the Grand Inspector’s staff, upon request.</w:t>
      </w:r>
      <w:r w:rsidRPr="00973195">
        <w:rPr>
          <w:rFonts w:eastAsiaTheme="minorHAnsi" w:cstheme="minorBidi"/>
          <w:sz w:val="22"/>
          <w:szCs w:val="22"/>
        </w:rPr>
        <w:t xml:space="preserve"> </w:t>
      </w:r>
      <w:r w:rsidRPr="00973195">
        <w:rPr>
          <w:rFonts w:eastAsiaTheme="minorHAnsi"/>
          <w:sz w:val="22"/>
          <w:szCs w:val="22"/>
        </w:rPr>
        <w:t xml:space="preserve">in accordance with Article XXXIII, Section 7, of the Constitution of the MWPHGL of MD, Inc., and Its Jurisdiction and the bylaws of the Lodge. </w:t>
      </w:r>
    </w:p>
    <w:p w:rsidR="008F0D65" w:rsidRPr="00CE1121" w:rsidRDefault="008F0D65" w:rsidP="00E8377E">
      <w:pPr>
        <w:rPr>
          <w:rFonts w:ascii="Arial" w:hAnsi="Arial" w:cs="Arial"/>
          <w:sz w:val="22"/>
          <w:szCs w:val="22"/>
        </w:rPr>
      </w:pPr>
    </w:p>
    <w:p w:rsidR="00FE1147" w:rsidRDefault="00DA222E">
      <w:r w:rsidRPr="00CE1121">
        <w:rPr>
          <w:rFonts w:ascii="Arial" w:hAnsi="Arial" w:cs="Arial"/>
          <w:sz w:val="22"/>
          <w:szCs w:val="22"/>
        </w:rPr>
        <w:t xml:space="preserve"> </w:t>
      </w:r>
    </w:p>
    <w:sectPr w:rsidR="00FE1147" w:rsidSect="0097319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11" w:rsidRDefault="00716811" w:rsidP="00CD52C7">
      <w:r>
        <w:separator/>
      </w:r>
    </w:p>
  </w:endnote>
  <w:endnote w:type="continuationSeparator" w:id="0">
    <w:p w:rsidR="00716811" w:rsidRDefault="00716811" w:rsidP="00CD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19" w:rsidRPr="00C70419" w:rsidRDefault="00973195" w:rsidP="00C70419">
    <w:pPr>
      <w:pStyle w:val="Footer"/>
      <w:rPr>
        <w:rFonts w:ascii="Arial" w:hAnsi="Arial" w:cs="Arial"/>
        <w:sz w:val="18"/>
        <w:szCs w:val="18"/>
      </w:rPr>
    </w:pPr>
    <w:r>
      <w:rPr>
        <w:b/>
        <w:i/>
      </w:rPr>
      <w:t xml:space="preserve">         </w:t>
    </w:r>
    <w:r w:rsidR="00C70419" w:rsidRPr="00C70419">
      <w:rPr>
        <w:rFonts w:ascii="Arial" w:hAnsi="Arial" w:cs="Arial"/>
        <w:sz w:val="18"/>
        <w:szCs w:val="18"/>
      </w:rPr>
      <w:t>OGI Form 00</w:t>
    </w:r>
    <w:r w:rsidR="00C70419">
      <w:rPr>
        <w:rFonts w:ascii="Arial" w:hAnsi="Arial" w:cs="Arial"/>
        <w:sz w:val="18"/>
        <w:szCs w:val="18"/>
      </w:rPr>
      <w:t>5</w:t>
    </w:r>
    <w:r w:rsidR="00C70419" w:rsidRPr="00C70419">
      <w:rPr>
        <w:rFonts w:ascii="Arial" w:hAnsi="Arial" w:cs="Arial"/>
        <w:sz w:val="18"/>
        <w:szCs w:val="18"/>
      </w:rPr>
      <w:t xml:space="preserve"> – </w:t>
    </w:r>
    <w:r w:rsidR="00C70419">
      <w:rPr>
        <w:rFonts w:ascii="Arial" w:hAnsi="Arial" w:cs="Arial"/>
        <w:sz w:val="18"/>
        <w:szCs w:val="18"/>
      </w:rPr>
      <w:t>Bank Reconciliation Worksheet</w:t>
    </w:r>
    <w:r w:rsidR="00C70419" w:rsidRPr="00C70419">
      <w:rPr>
        <w:rFonts w:ascii="Arial" w:hAnsi="Arial" w:cs="Arial"/>
        <w:sz w:val="18"/>
        <w:szCs w:val="18"/>
      </w:rPr>
      <w:t xml:space="preserve"> Template</w:t>
    </w:r>
    <w:r w:rsidR="00C70419" w:rsidRPr="00C70419">
      <w:rPr>
        <w:rFonts w:ascii="Arial" w:hAnsi="Arial" w:cs="Arial"/>
        <w:sz w:val="18"/>
        <w:szCs w:val="18"/>
      </w:rPr>
      <w:tab/>
      <w:t xml:space="preserve">(Rev. </w:t>
    </w:r>
    <w:r w:rsidR="00C46E23">
      <w:rPr>
        <w:rFonts w:ascii="Arial" w:hAnsi="Arial" w:cs="Arial"/>
        <w:sz w:val="18"/>
        <w:szCs w:val="18"/>
      </w:rPr>
      <w:t>4</w:t>
    </w:r>
    <w:r w:rsidR="00C70419" w:rsidRPr="00C70419">
      <w:rPr>
        <w:rFonts w:ascii="Arial" w:hAnsi="Arial" w:cs="Arial"/>
        <w:sz w:val="18"/>
        <w:szCs w:val="18"/>
      </w:rPr>
      <w:t>/</w:t>
    </w:r>
    <w:r w:rsidR="00C46E23">
      <w:rPr>
        <w:rFonts w:ascii="Arial" w:hAnsi="Arial" w:cs="Arial"/>
        <w:sz w:val="18"/>
        <w:szCs w:val="18"/>
      </w:rPr>
      <w:t>15</w:t>
    </w:r>
    <w:r w:rsidR="00C70419" w:rsidRPr="00C70419">
      <w:rPr>
        <w:rFonts w:ascii="Arial" w:hAnsi="Arial" w:cs="Arial"/>
        <w:sz w:val="18"/>
        <w:szCs w:val="18"/>
      </w:rPr>
      <w:t>/1</w:t>
    </w:r>
    <w:r w:rsidR="00C46E23">
      <w:rPr>
        <w:rFonts w:ascii="Arial" w:hAnsi="Arial" w:cs="Arial"/>
        <w:sz w:val="18"/>
        <w:szCs w:val="18"/>
      </w:rPr>
      <w:t>5</w:t>
    </w:r>
    <w:r w:rsidR="00C70419" w:rsidRPr="00C70419">
      <w:rPr>
        <w:rFonts w:ascii="Arial" w:hAnsi="Arial" w:cs="Arial"/>
        <w:sz w:val="18"/>
        <w:szCs w:val="18"/>
      </w:rPr>
      <w:t>)</w:t>
    </w:r>
  </w:p>
  <w:p w:rsidR="00C70419" w:rsidRPr="00C70419" w:rsidRDefault="00C70419" w:rsidP="00C70419">
    <w:pPr>
      <w:tabs>
        <w:tab w:val="center" w:pos="4680"/>
        <w:tab w:val="right" w:pos="9360"/>
      </w:tabs>
    </w:pPr>
  </w:p>
  <w:p w:rsidR="00CD52C7" w:rsidRDefault="00973195" w:rsidP="00C70419">
    <w:pPr>
      <w:pStyle w:val="Footer"/>
      <w:tabs>
        <w:tab w:val="clear" w:pos="9360"/>
        <w:tab w:val="right" w:pos="10980"/>
      </w:tabs>
      <w:ind w:left="-720"/>
    </w:pPr>
    <w:r>
      <w:t xml:space="preserve"> </w:t>
    </w:r>
    <w:r w:rsidR="00A7666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11" w:rsidRDefault="00716811" w:rsidP="00CD52C7">
      <w:r>
        <w:separator/>
      </w:r>
    </w:p>
  </w:footnote>
  <w:footnote w:type="continuationSeparator" w:id="0">
    <w:p w:rsidR="00716811" w:rsidRDefault="00716811" w:rsidP="00CD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690"/>
    <w:multiLevelType w:val="hybridMultilevel"/>
    <w:tmpl w:val="6D386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728A4"/>
    <w:multiLevelType w:val="hybridMultilevel"/>
    <w:tmpl w:val="BCF0E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610F3"/>
    <w:multiLevelType w:val="multilevel"/>
    <w:tmpl w:val="E24C2276"/>
    <w:lvl w:ilvl="0">
      <w:start w:val="594"/>
      <w:numFmt w:val="decimal"/>
      <w:lvlText w:val="%1.0"/>
      <w:lvlJc w:val="left"/>
      <w:pPr>
        <w:tabs>
          <w:tab w:val="num" w:pos="8760"/>
        </w:tabs>
        <w:ind w:left="8760" w:hanging="1170"/>
      </w:pPr>
      <w:rPr>
        <w:rFonts w:hint="default"/>
      </w:rPr>
    </w:lvl>
    <w:lvl w:ilvl="1">
      <w:start w:val="1"/>
      <w:numFmt w:val="decimalZero"/>
      <w:lvlText w:val="%1.%2"/>
      <w:lvlJc w:val="left"/>
      <w:pPr>
        <w:tabs>
          <w:tab w:val="num" w:pos="9480"/>
        </w:tabs>
        <w:ind w:left="9480" w:hanging="1170"/>
      </w:pPr>
      <w:rPr>
        <w:rFonts w:hint="default"/>
      </w:rPr>
    </w:lvl>
    <w:lvl w:ilvl="2">
      <w:start w:val="1"/>
      <w:numFmt w:val="decimal"/>
      <w:lvlText w:val="%1.%2.%3"/>
      <w:lvlJc w:val="left"/>
      <w:pPr>
        <w:tabs>
          <w:tab w:val="num" w:pos="10200"/>
        </w:tabs>
        <w:ind w:left="10200" w:hanging="1170"/>
      </w:pPr>
      <w:rPr>
        <w:rFonts w:hint="default"/>
      </w:rPr>
    </w:lvl>
    <w:lvl w:ilvl="3">
      <w:start w:val="1"/>
      <w:numFmt w:val="decimal"/>
      <w:lvlText w:val="%1.%2.%3.%4"/>
      <w:lvlJc w:val="left"/>
      <w:pPr>
        <w:tabs>
          <w:tab w:val="num" w:pos="10920"/>
        </w:tabs>
        <w:ind w:left="10920" w:hanging="1170"/>
      </w:pPr>
      <w:rPr>
        <w:rFonts w:hint="default"/>
      </w:rPr>
    </w:lvl>
    <w:lvl w:ilvl="4">
      <w:start w:val="1"/>
      <w:numFmt w:val="decimal"/>
      <w:lvlText w:val="%1.%2.%3.%4.%5"/>
      <w:lvlJc w:val="left"/>
      <w:pPr>
        <w:tabs>
          <w:tab w:val="num" w:pos="11640"/>
        </w:tabs>
        <w:ind w:left="11640" w:hanging="1170"/>
      </w:pPr>
      <w:rPr>
        <w:rFonts w:hint="default"/>
      </w:rPr>
    </w:lvl>
    <w:lvl w:ilvl="5">
      <w:start w:val="1"/>
      <w:numFmt w:val="decimal"/>
      <w:lvlText w:val="%1.%2.%3.%4.%5.%6"/>
      <w:lvlJc w:val="left"/>
      <w:pPr>
        <w:tabs>
          <w:tab w:val="num" w:pos="12630"/>
        </w:tabs>
        <w:ind w:left="12630" w:hanging="1440"/>
      </w:pPr>
      <w:rPr>
        <w:rFonts w:hint="default"/>
      </w:rPr>
    </w:lvl>
    <w:lvl w:ilvl="6">
      <w:start w:val="1"/>
      <w:numFmt w:val="decimal"/>
      <w:lvlText w:val="%1.%2.%3.%4.%5.%6.%7"/>
      <w:lvlJc w:val="left"/>
      <w:pPr>
        <w:tabs>
          <w:tab w:val="num" w:pos="13350"/>
        </w:tabs>
        <w:ind w:left="13350" w:hanging="1440"/>
      </w:pPr>
      <w:rPr>
        <w:rFonts w:hint="default"/>
      </w:rPr>
    </w:lvl>
    <w:lvl w:ilvl="7">
      <w:start w:val="1"/>
      <w:numFmt w:val="decimal"/>
      <w:lvlText w:val="%1.%2.%3.%4.%5.%6.%7.%8"/>
      <w:lvlJc w:val="left"/>
      <w:pPr>
        <w:tabs>
          <w:tab w:val="num" w:pos="14430"/>
        </w:tabs>
        <w:ind w:left="14430" w:hanging="1800"/>
      </w:pPr>
      <w:rPr>
        <w:rFonts w:hint="default"/>
      </w:rPr>
    </w:lvl>
    <w:lvl w:ilvl="8">
      <w:start w:val="1"/>
      <w:numFmt w:val="decimal"/>
      <w:lvlText w:val="%1.%2.%3.%4.%5.%6.%7.%8.%9"/>
      <w:lvlJc w:val="left"/>
      <w:pPr>
        <w:tabs>
          <w:tab w:val="num" w:pos="15150"/>
        </w:tabs>
        <w:ind w:left="1515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7E"/>
    <w:rsid w:val="000057FB"/>
    <w:rsid w:val="00022765"/>
    <w:rsid w:val="000C3BCE"/>
    <w:rsid w:val="00124512"/>
    <w:rsid w:val="001710AB"/>
    <w:rsid w:val="001B56CD"/>
    <w:rsid w:val="0030670C"/>
    <w:rsid w:val="00332FCA"/>
    <w:rsid w:val="00354BBB"/>
    <w:rsid w:val="003D2359"/>
    <w:rsid w:val="00415726"/>
    <w:rsid w:val="00421511"/>
    <w:rsid w:val="004273BA"/>
    <w:rsid w:val="00433B49"/>
    <w:rsid w:val="004B065F"/>
    <w:rsid w:val="004B7F66"/>
    <w:rsid w:val="004D2BD1"/>
    <w:rsid w:val="004E1D89"/>
    <w:rsid w:val="00542FA5"/>
    <w:rsid w:val="005E6686"/>
    <w:rsid w:val="006553D7"/>
    <w:rsid w:val="00671B13"/>
    <w:rsid w:val="006A0631"/>
    <w:rsid w:val="00716811"/>
    <w:rsid w:val="00796150"/>
    <w:rsid w:val="007D23E1"/>
    <w:rsid w:val="007D2FB3"/>
    <w:rsid w:val="007F7201"/>
    <w:rsid w:val="00852469"/>
    <w:rsid w:val="008620D7"/>
    <w:rsid w:val="00875F67"/>
    <w:rsid w:val="008B3C10"/>
    <w:rsid w:val="008F0D65"/>
    <w:rsid w:val="009061F4"/>
    <w:rsid w:val="00914F98"/>
    <w:rsid w:val="00973195"/>
    <w:rsid w:val="009C725E"/>
    <w:rsid w:val="00A42045"/>
    <w:rsid w:val="00A7666E"/>
    <w:rsid w:val="00AE3BAB"/>
    <w:rsid w:val="00B141DA"/>
    <w:rsid w:val="00B41FCC"/>
    <w:rsid w:val="00B46AAC"/>
    <w:rsid w:val="00BC5293"/>
    <w:rsid w:val="00C4132F"/>
    <w:rsid w:val="00C46E23"/>
    <w:rsid w:val="00C70419"/>
    <w:rsid w:val="00CD52C7"/>
    <w:rsid w:val="00CE1121"/>
    <w:rsid w:val="00CE71B6"/>
    <w:rsid w:val="00D0734D"/>
    <w:rsid w:val="00D121CB"/>
    <w:rsid w:val="00DA222E"/>
    <w:rsid w:val="00E129FB"/>
    <w:rsid w:val="00E36A10"/>
    <w:rsid w:val="00E8377E"/>
    <w:rsid w:val="00E917EF"/>
    <w:rsid w:val="00ED6388"/>
    <w:rsid w:val="00EE3B28"/>
    <w:rsid w:val="00F03283"/>
    <w:rsid w:val="00F0520B"/>
    <w:rsid w:val="00FB12B0"/>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7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2765"/>
    <w:rPr>
      <w:rFonts w:ascii="Tahoma" w:hAnsi="Tahoma" w:cs="Tahoma"/>
      <w:sz w:val="16"/>
      <w:szCs w:val="16"/>
    </w:rPr>
  </w:style>
  <w:style w:type="paragraph" w:styleId="Header">
    <w:name w:val="header"/>
    <w:basedOn w:val="Normal"/>
    <w:link w:val="HeaderChar"/>
    <w:rsid w:val="00CD52C7"/>
    <w:pPr>
      <w:tabs>
        <w:tab w:val="center" w:pos="4680"/>
        <w:tab w:val="right" w:pos="9360"/>
      </w:tabs>
    </w:pPr>
  </w:style>
  <w:style w:type="character" w:customStyle="1" w:styleId="HeaderChar">
    <w:name w:val="Header Char"/>
    <w:link w:val="Header"/>
    <w:rsid w:val="00CD52C7"/>
    <w:rPr>
      <w:sz w:val="24"/>
      <w:szCs w:val="24"/>
    </w:rPr>
  </w:style>
  <w:style w:type="paragraph" w:styleId="Footer">
    <w:name w:val="footer"/>
    <w:basedOn w:val="Normal"/>
    <w:link w:val="FooterChar"/>
    <w:uiPriority w:val="99"/>
    <w:rsid w:val="00CD52C7"/>
    <w:pPr>
      <w:tabs>
        <w:tab w:val="center" w:pos="4680"/>
        <w:tab w:val="right" w:pos="9360"/>
      </w:tabs>
    </w:pPr>
  </w:style>
  <w:style w:type="character" w:customStyle="1" w:styleId="FooterChar">
    <w:name w:val="Footer Char"/>
    <w:link w:val="Footer"/>
    <w:uiPriority w:val="99"/>
    <w:rsid w:val="00CD52C7"/>
    <w:rPr>
      <w:sz w:val="24"/>
      <w:szCs w:val="24"/>
    </w:rPr>
  </w:style>
  <w:style w:type="paragraph" w:styleId="ListParagraph">
    <w:name w:val="List Paragraph"/>
    <w:basedOn w:val="Normal"/>
    <w:uiPriority w:val="34"/>
    <w:qFormat/>
    <w:rsid w:val="00C70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7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2765"/>
    <w:rPr>
      <w:rFonts w:ascii="Tahoma" w:hAnsi="Tahoma" w:cs="Tahoma"/>
      <w:sz w:val="16"/>
      <w:szCs w:val="16"/>
    </w:rPr>
  </w:style>
  <w:style w:type="paragraph" w:styleId="Header">
    <w:name w:val="header"/>
    <w:basedOn w:val="Normal"/>
    <w:link w:val="HeaderChar"/>
    <w:rsid w:val="00CD52C7"/>
    <w:pPr>
      <w:tabs>
        <w:tab w:val="center" w:pos="4680"/>
        <w:tab w:val="right" w:pos="9360"/>
      </w:tabs>
    </w:pPr>
  </w:style>
  <w:style w:type="character" w:customStyle="1" w:styleId="HeaderChar">
    <w:name w:val="Header Char"/>
    <w:link w:val="Header"/>
    <w:rsid w:val="00CD52C7"/>
    <w:rPr>
      <w:sz w:val="24"/>
      <w:szCs w:val="24"/>
    </w:rPr>
  </w:style>
  <w:style w:type="paragraph" w:styleId="Footer">
    <w:name w:val="footer"/>
    <w:basedOn w:val="Normal"/>
    <w:link w:val="FooterChar"/>
    <w:uiPriority w:val="99"/>
    <w:rsid w:val="00CD52C7"/>
    <w:pPr>
      <w:tabs>
        <w:tab w:val="center" w:pos="4680"/>
        <w:tab w:val="right" w:pos="9360"/>
      </w:tabs>
    </w:pPr>
  </w:style>
  <w:style w:type="character" w:customStyle="1" w:styleId="FooterChar">
    <w:name w:val="Footer Char"/>
    <w:link w:val="Footer"/>
    <w:uiPriority w:val="99"/>
    <w:rsid w:val="00CD52C7"/>
    <w:rPr>
      <w:sz w:val="24"/>
      <w:szCs w:val="24"/>
    </w:rPr>
  </w:style>
  <w:style w:type="paragraph" w:styleId="ListParagraph">
    <w:name w:val="List Paragraph"/>
    <w:basedOn w:val="Normal"/>
    <w:uiPriority w:val="34"/>
    <w:qFormat/>
    <w:rsid w:val="00C7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John A</vt:lpstr>
    </vt:vector>
  </TitlesOfParts>
  <Company>Department of the Treasury</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c:title>
  <dc:creator>fbfcb</dc:creator>
  <cp:lastModifiedBy>steve Bush</cp:lastModifiedBy>
  <cp:revision>4</cp:revision>
  <cp:lastPrinted>2014-09-30T14:15:00Z</cp:lastPrinted>
  <dcterms:created xsi:type="dcterms:W3CDTF">2014-09-30T14:53:00Z</dcterms:created>
  <dcterms:modified xsi:type="dcterms:W3CDTF">2015-04-19T13:35:00Z</dcterms:modified>
</cp:coreProperties>
</file>