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F" w:rsidRPr="00476CEB" w:rsidRDefault="00476CEB" w:rsidP="00476C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34290</wp:posOffset>
            </wp:positionV>
            <wp:extent cx="895350" cy="838200"/>
            <wp:effectExtent l="19050" t="0" r="0" b="0"/>
            <wp:wrapNone/>
            <wp:docPr id="2" name="Picture 2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8D7" w:rsidRPr="00476CEB">
        <w:rPr>
          <w:b/>
          <w:sz w:val="32"/>
          <w:szCs w:val="32"/>
        </w:rPr>
        <w:t>Myra Grand Chapter</w:t>
      </w:r>
    </w:p>
    <w:p w:rsidR="002458D7" w:rsidRPr="00476CEB" w:rsidRDefault="002458D7" w:rsidP="00476CEB">
      <w:pPr>
        <w:jc w:val="center"/>
        <w:rPr>
          <w:sz w:val="28"/>
          <w:szCs w:val="28"/>
        </w:rPr>
      </w:pPr>
      <w:r w:rsidRPr="00476CEB">
        <w:rPr>
          <w:sz w:val="28"/>
          <w:szCs w:val="28"/>
        </w:rPr>
        <w:t>Order of the Eastern Star, P.H.A.</w:t>
      </w:r>
    </w:p>
    <w:p w:rsidR="00476CEB" w:rsidRDefault="002458D7" w:rsidP="00476CEB">
      <w:pPr>
        <w:jc w:val="center"/>
        <w:rPr>
          <w:sz w:val="18"/>
          <w:szCs w:val="18"/>
        </w:rPr>
      </w:pPr>
      <w:r w:rsidRPr="00476CEB">
        <w:rPr>
          <w:sz w:val="28"/>
          <w:szCs w:val="28"/>
        </w:rPr>
        <w:t>State of Maryland and Jurisdiction</w:t>
      </w:r>
    </w:p>
    <w:p w:rsidR="00541C6B" w:rsidRPr="00541C6B" w:rsidRDefault="002F4757" w:rsidP="00476CEB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118745</wp:posOffset>
                </wp:positionV>
                <wp:extent cx="1851660" cy="32385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57" w:rsidRPr="002F4757" w:rsidRDefault="002F4757" w:rsidP="002F47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pt;margin-top:9.35pt;width:145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XKgIAAFAEAAAOAAAAZHJzL2Uyb0RvYy54bWysVNtu2zAMfR+wfxD0vjhxkyw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">
                <v:textbox>
                  <w:txbxContent>
                    <w:p w:rsidR="002F4757" w:rsidRPr="002F4757" w:rsidRDefault="002F4757" w:rsidP="002F475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CEB" w:rsidRPr="0071058B" w:rsidRDefault="00476CEB" w:rsidP="002F4757">
      <w:pPr>
        <w:spacing w:before="0" w:after="0"/>
        <w:ind w:left="2880" w:firstLine="720"/>
        <w:jc w:val="center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Date:</w:t>
      </w:r>
    </w:p>
    <w:p w:rsidR="00476CEB" w:rsidRPr="0071058B" w:rsidRDefault="00872813" w:rsidP="00476CEB">
      <w:pPr>
        <w:spacing w:before="0" w:after="0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C979" wp14:editId="4E0CEE5D">
                <wp:simplePos x="0" y="0"/>
                <wp:positionH relativeFrom="column">
                  <wp:posOffset>4423410</wp:posOffset>
                </wp:positionH>
                <wp:positionV relativeFrom="paragraph">
                  <wp:posOffset>175895</wp:posOffset>
                </wp:positionV>
                <wp:extent cx="754380" cy="34290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57" w:rsidRPr="002F4757" w:rsidRDefault="002F4757" w:rsidP="002F47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C979" id="_x0000_s1027" type="#_x0000_t202" style="position:absolute;margin-left:348.3pt;margin-top:13.85pt;width:59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">
                <v:textbox>
                  <w:txbxContent>
                    <w:p w:rsidR="002F4757" w:rsidRPr="002F4757" w:rsidRDefault="002F4757" w:rsidP="002F47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F6749" wp14:editId="2F1A4026">
                <wp:simplePos x="0" y="0"/>
                <wp:positionH relativeFrom="column">
                  <wp:posOffset>775335</wp:posOffset>
                </wp:positionH>
                <wp:positionV relativeFrom="paragraph">
                  <wp:posOffset>175895</wp:posOffset>
                </wp:positionV>
                <wp:extent cx="291846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57" w:rsidRPr="002F4757" w:rsidRDefault="002F47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6749" id="_x0000_s1028" type="#_x0000_t202" style="position:absolute;margin-left:61.05pt;margin-top:13.85pt;width:229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ESLQIAAFc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">
                <v:textbox>
                  <w:txbxContent>
                    <w:p w:rsidR="002F4757" w:rsidRPr="002F4757" w:rsidRDefault="002F475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CEB" w:rsidRPr="0071058B" w:rsidRDefault="00476CEB" w:rsidP="00476CEB">
      <w:pPr>
        <w:spacing w:before="0" w:after="0"/>
        <w:rPr>
          <w:rFonts w:asciiTheme="majorHAnsi" w:hAnsiTheme="majorHAnsi"/>
          <w:sz w:val="28"/>
          <w:szCs w:val="28"/>
        </w:rPr>
      </w:pPr>
      <w:r w:rsidRPr="0071058B">
        <w:rPr>
          <w:rFonts w:asciiTheme="majorHAnsi" w:hAnsiTheme="majorHAnsi"/>
          <w:sz w:val="28"/>
          <w:szCs w:val="28"/>
        </w:rPr>
        <w:t>Chapter:</w:t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="002F4757">
        <w:rPr>
          <w:rFonts w:asciiTheme="majorHAnsi" w:hAnsiTheme="majorHAnsi"/>
          <w:sz w:val="28"/>
          <w:szCs w:val="28"/>
        </w:rPr>
        <w:tab/>
      </w:r>
      <w:r w:rsidRPr="0071058B">
        <w:rPr>
          <w:rFonts w:asciiTheme="majorHAnsi" w:hAnsiTheme="majorHAnsi"/>
          <w:sz w:val="28"/>
          <w:szCs w:val="28"/>
        </w:rPr>
        <w:t xml:space="preserve">  </w:t>
      </w:r>
      <w:r w:rsidRPr="0071058B">
        <w:rPr>
          <w:rFonts w:asciiTheme="majorHAnsi" w:hAnsiTheme="majorHAnsi"/>
          <w:sz w:val="28"/>
          <w:szCs w:val="28"/>
        </w:rPr>
        <w:tab/>
      </w:r>
      <w:r w:rsidRPr="0071058B">
        <w:rPr>
          <w:rFonts w:asciiTheme="majorHAnsi" w:hAnsiTheme="majorHAnsi"/>
          <w:sz w:val="28"/>
          <w:szCs w:val="28"/>
        </w:rPr>
        <w:tab/>
      </w:r>
      <w:r w:rsidR="0071058B">
        <w:rPr>
          <w:rFonts w:asciiTheme="majorHAnsi" w:hAnsiTheme="majorHAnsi"/>
          <w:sz w:val="28"/>
          <w:szCs w:val="28"/>
        </w:rPr>
        <w:t xml:space="preserve">No.  </w:t>
      </w:r>
    </w:p>
    <w:p w:rsidR="00476CEB" w:rsidRDefault="00476CEB" w:rsidP="00476CEB">
      <w:pPr>
        <w:spacing w:before="0" w:after="0"/>
        <w:rPr>
          <w:rFonts w:asciiTheme="majorHAnsi" w:hAnsiTheme="majorHAnsi"/>
        </w:rPr>
      </w:pPr>
    </w:p>
    <w:p w:rsidR="00476CEB" w:rsidRPr="00476CEB" w:rsidRDefault="00476CEB" w:rsidP="00476CEB">
      <w:pPr>
        <w:spacing w:before="0" w:after="0"/>
        <w:jc w:val="center"/>
        <w:rPr>
          <w:rFonts w:asciiTheme="majorHAnsi" w:hAnsiTheme="majorHAnsi"/>
          <w:sz w:val="28"/>
          <w:szCs w:val="28"/>
          <w:u w:val="single"/>
        </w:rPr>
      </w:pPr>
      <w:r w:rsidRPr="00476CEB">
        <w:rPr>
          <w:rFonts w:asciiTheme="majorHAnsi" w:hAnsiTheme="majorHAnsi"/>
          <w:b/>
          <w:sz w:val="28"/>
          <w:szCs w:val="28"/>
          <w:u w:val="single"/>
        </w:rPr>
        <w:t>SUPPLY STATEMENT</w:t>
      </w:r>
    </w:p>
    <w:p w:rsidR="00476CEB" w:rsidRPr="00476CEB" w:rsidRDefault="00476CEB" w:rsidP="00476CEB">
      <w:pPr>
        <w:spacing w:before="0" w:after="0"/>
        <w:jc w:val="center"/>
        <w:rPr>
          <w:rFonts w:asciiTheme="majorHAnsi" w:hAnsiTheme="majorHAnsi"/>
        </w:rPr>
      </w:pPr>
      <w:r w:rsidRPr="00476CEB">
        <w:rPr>
          <w:rFonts w:asciiTheme="majorHAnsi" w:hAnsiTheme="majorHAnsi"/>
        </w:rPr>
        <w:t>Please return Statement with Remittance</w:t>
      </w:r>
    </w:p>
    <w:p w:rsidR="00476CEB" w:rsidRDefault="00476CEB" w:rsidP="00476CEB">
      <w:pPr>
        <w:spacing w:before="0" w:after="0"/>
        <w:jc w:val="center"/>
        <w:rPr>
          <w:rFonts w:asciiTheme="majorHAnsi" w:hAnsiTheme="majorHAnsi"/>
          <w:b/>
        </w:rPr>
      </w:pPr>
      <w:r w:rsidRPr="00476CEB">
        <w:rPr>
          <w:rFonts w:asciiTheme="majorHAnsi" w:hAnsiTheme="majorHAnsi"/>
        </w:rPr>
        <w:t xml:space="preserve">Make Check Payable to </w:t>
      </w:r>
      <w:r w:rsidRPr="00476CEB">
        <w:rPr>
          <w:rFonts w:asciiTheme="majorHAnsi" w:hAnsiTheme="majorHAnsi"/>
          <w:b/>
        </w:rPr>
        <w:t>Myra Grand Chapter</w:t>
      </w:r>
    </w:p>
    <w:p w:rsidR="00780716" w:rsidRPr="00541C6B" w:rsidRDefault="00780716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3143"/>
        <w:gridCol w:w="1440"/>
        <w:gridCol w:w="1530"/>
        <w:gridCol w:w="1548"/>
      </w:tblGrid>
      <w:tr w:rsidR="00780716" w:rsidTr="00E75BD5">
        <w:trPr>
          <w:jc w:val="center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Date Billed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No. of Items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Cost Per Item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716" w:rsidRPr="007B43D6" w:rsidRDefault="00780716" w:rsidP="007B43D6">
            <w:pPr>
              <w:jc w:val="center"/>
              <w:rPr>
                <w:rFonts w:asciiTheme="majorHAnsi" w:hAnsiTheme="majorHAnsi"/>
                <w:b/>
              </w:rPr>
            </w:pPr>
            <w:r w:rsidRPr="007B43D6">
              <w:rPr>
                <w:rFonts w:asciiTheme="majorHAnsi" w:hAnsiTheme="majorHAnsi"/>
                <w:b/>
              </w:rPr>
              <w:t>Amount Due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Certificates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top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OES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ED7F58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D7F58">
              <w:rPr>
                <w:rFonts w:asciiTheme="majorHAnsi" w:hAnsiTheme="majorHAnsi"/>
              </w:rPr>
              <w:t>1.25</w:t>
            </w:r>
          </w:p>
        </w:tc>
        <w:tc>
          <w:tcPr>
            <w:tcW w:w="1548" w:type="dxa"/>
            <w:shd w:val="clear" w:color="auto" w:fill="auto"/>
          </w:tcPr>
          <w:p w:rsidR="00780716" w:rsidRDefault="00483439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Queen of the South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ED7F58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ED7F58">
              <w:rPr>
                <w:rFonts w:asciiTheme="majorHAnsi" w:hAnsiTheme="majorHAnsi"/>
              </w:rPr>
              <w:t>1.00</w:t>
            </w:r>
          </w:p>
        </w:tc>
        <w:tc>
          <w:tcPr>
            <w:tcW w:w="1548" w:type="dxa"/>
            <w:shd w:val="clear" w:color="auto" w:fill="auto"/>
          </w:tcPr>
          <w:p w:rsidR="00780716" w:rsidRDefault="00483439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Constitution &amp; By-Laws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Directory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483439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Dues Cards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D7420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540587">
              <w:rPr>
                <w:rFonts w:asciiTheme="majorHAnsi" w:hAnsiTheme="majorHAnsi"/>
              </w:rPr>
              <w:t>1.</w:t>
            </w:r>
            <w:r w:rsidR="00D74203">
              <w:rPr>
                <w:rFonts w:asciiTheme="majorHAnsi" w:hAnsiTheme="majorHAnsi"/>
              </w:rPr>
              <w:t>0</w:t>
            </w:r>
            <w:r w:rsidR="00540587">
              <w:rPr>
                <w:rFonts w:asciiTheme="majorHAnsi" w:hAnsiTheme="majorHAnsi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D74203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D74203" w:rsidRDefault="00D74203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D74203" w:rsidRDefault="00D74203" w:rsidP="004834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Replacement Card</w:t>
            </w:r>
            <w:r w:rsidR="00483439">
              <w:rPr>
                <w:rFonts w:asciiTheme="majorHAnsi" w:hAnsiTheme="majorHAnsi"/>
              </w:rPr>
              <w:t>/Sticker</w:t>
            </w:r>
          </w:p>
        </w:tc>
        <w:tc>
          <w:tcPr>
            <w:tcW w:w="1440" w:type="dxa"/>
            <w:shd w:val="clear" w:color="auto" w:fill="auto"/>
          </w:tcPr>
          <w:p w:rsidR="00D74203" w:rsidRDefault="00D74203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D74203" w:rsidRDefault="00D74203" w:rsidP="00E6722B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A611EB">
              <w:rPr>
                <w:rFonts w:asciiTheme="majorHAnsi" w:hAnsiTheme="majorHAnsi"/>
              </w:rPr>
              <w:t>1</w:t>
            </w:r>
            <w:r w:rsidR="00E6722B">
              <w:rPr>
                <w:rFonts w:asciiTheme="majorHAnsi" w:hAnsiTheme="majorHAnsi"/>
              </w:rPr>
              <w:t>5.00</w:t>
            </w:r>
          </w:p>
        </w:tc>
        <w:tc>
          <w:tcPr>
            <w:tcW w:w="1548" w:type="dxa"/>
            <w:shd w:val="clear" w:color="auto" w:fill="auto"/>
          </w:tcPr>
          <w:p w:rsidR="00D74203" w:rsidRDefault="00D74203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FC015E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Procedure Manual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$10.00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FC015E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Rituals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shd w:val="clear" w:color="auto" w:fill="auto"/>
          </w:tcPr>
          <w:p w:rsidR="00780716" w:rsidRDefault="00FC015E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B1760D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Amaranth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540587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540587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548" w:type="dxa"/>
            <w:shd w:val="clear" w:color="auto" w:fill="auto"/>
          </w:tcPr>
          <w:p w:rsidR="00780716" w:rsidRDefault="00483439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Burial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260569" w:rsidP="00FD7BBE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  <w:r w:rsidR="00FD7BBE">
              <w:rPr>
                <w:rFonts w:asciiTheme="majorHAnsi" w:hAnsiTheme="majorHAnsi"/>
              </w:rPr>
              <w:t>8.00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</w:tcPr>
          <w:p w:rsidR="00780716" w:rsidRDefault="00780716" w:rsidP="00772E64">
            <w:pPr>
              <w:spacing w:line="324" w:lineRule="auto"/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OES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80716" w:rsidRDefault="00260569" w:rsidP="00540587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</w:t>
            </w:r>
            <w:r w:rsidR="00540587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.00</w:t>
            </w:r>
          </w:p>
        </w:tc>
        <w:tc>
          <w:tcPr>
            <w:tcW w:w="1548" w:type="dxa"/>
            <w:shd w:val="clear" w:color="auto" w:fill="auto"/>
          </w:tcPr>
          <w:p w:rsidR="00780716" w:rsidRDefault="007629D0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in Stock</w:t>
            </w: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Roster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$12.00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Song Book</w:t>
            </w:r>
          </w:p>
        </w:tc>
        <w:tc>
          <w:tcPr>
            <w:tcW w:w="1440" w:type="dxa"/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shd w:val="clear" w:color="auto" w:fill="auto"/>
          </w:tcPr>
          <w:p w:rsidR="00780716" w:rsidRDefault="00260569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$2.50</w:t>
            </w:r>
          </w:p>
        </w:tc>
        <w:tc>
          <w:tcPr>
            <w:tcW w:w="1548" w:type="dxa"/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780716" w:rsidTr="00E75BD5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870D0E">
            <w:pPr>
              <w:spacing w:line="324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772E64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shd w:val="clear" w:color="auto" w:fill="auto"/>
          </w:tcPr>
          <w:p w:rsidR="00780716" w:rsidRDefault="00780716" w:rsidP="00256263">
            <w:pPr>
              <w:spacing w:line="324" w:lineRule="auto"/>
              <w:jc w:val="right"/>
              <w:rPr>
                <w:rFonts w:asciiTheme="majorHAnsi" w:hAnsiTheme="majorHAnsi"/>
              </w:rPr>
            </w:pPr>
          </w:p>
        </w:tc>
      </w:tr>
      <w:tr w:rsidR="001C4F69" w:rsidTr="00E75BD5">
        <w:trPr>
          <w:jc w:val="center"/>
        </w:trPr>
        <w:tc>
          <w:tcPr>
            <w:tcW w:w="1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4F69" w:rsidRDefault="001C4F69" w:rsidP="00780716">
            <w:pPr>
              <w:rPr>
                <w:rFonts w:asciiTheme="majorHAnsi" w:hAnsiTheme="majorHAnsi"/>
              </w:rPr>
            </w:pPr>
          </w:p>
        </w:tc>
        <w:tc>
          <w:tcPr>
            <w:tcW w:w="3143" w:type="dxa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C4F69" w:rsidRDefault="001C4F69" w:rsidP="00780716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C4F69" w:rsidRPr="001C4F69" w:rsidRDefault="001C4F69" w:rsidP="00260569">
            <w:pPr>
              <w:jc w:val="right"/>
              <w:rPr>
                <w:rFonts w:asciiTheme="majorHAnsi" w:hAnsiTheme="majorHAnsi"/>
                <w:b/>
              </w:rPr>
            </w:pPr>
            <w:r w:rsidRPr="001C4F69">
              <w:rPr>
                <w:rFonts w:asciiTheme="majorHAnsi" w:hAnsiTheme="majorHAnsi"/>
                <w:b/>
              </w:rPr>
              <w:t>Total Amount Due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4F69" w:rsidRDefault="001C4F69" w:rsidP="00256263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E75BD5" w:rsidRPr="00541C6B" w:rsidRDefault="00E75BD5" w:rsidP="00780716">
      <w:pPr>
        <w:spacing w:before="0" w:after="0"/>
        <w:rPr>
          <w:rFonts w:asciiTheme="majorHAnsi" w:hAnsiTheme="majorHAnsi"/>
          <w:b/>
          <w:sz w:val="18"/>
          <w:szCs w:val="18"/>
        </w:rPr>
      </w:pPr>
    </w:p>
    <w:p w:rsidR="00780716" w:rsidRPr="00B33947" w:rsidRDefault="00E75BD5" w:rsidP="00780716">
      <w:pPr>
        <w:spacing w:before="0" w:after="0"/>
        <w:rPr>
          <w:rFonts w:asciiTheme="majorHAnsi" w:hAnsiTheme="majorHAnsi"/>
          <w:b/>
          <w:color w:val="002060"/>
        </w:rPr>
      </w:pPr>
      <w:r w:rsidRPr="00B33947">
        <w:rPr>
          <w:rFonts w:asciiTheme="majorHAnsi" w:hAnsiTheme="majorHAnsi"/>
          <w:b/>
          <w:color w:val="002060"/>
        </w:rPr>
        <w:t xml:space="preserve">NOTE:  </w:t>
      </w:r>
      <w:r w:rsidR="00483439">
        <w:rPr>
          <w:rFonts w:asciiTheme="majorHAnsi" w:hAnsiTheme="majorHAnsi"/>
          <w:b/>
          <w:color w:val="002060"/>
        </w:rPr>
        <w:t xml:space="preserve">Not in Stock </w:t>
      </w:r>
      <w:r w:rsidRPr="00B33947">
        <w:rPr>
          <w:rFonts w:asciiTheme="majorHAnsi" w:hAnsiTheme="majorHAnsi"/>
          <w:b/>
          <w:color w:val="002060"/>
        </w:rPr>
        <w:t>items can be purchased directly from McCoy Publishing Company.</w:t>
      </w:r>
    </w:p>
    <w:p w:rsidR="00C81072" w:rsidRDefault="00C81072" w:rsidP="00780716">
      <w:pPr>
        <w:spacing w:before="0" w:after="0"/>
        <w:rPr>
          <w:rFonts w:asciiTheme="majorHAnsi" w:hAnsiTheme="majorHAnsi"/>
        </w:rPr>
      </w:pPr>
    </w:p>
    <w:p w:rsidR="00ED7A07" w:rsidRDefault="000A217E" w:rsidP="00780716">
      <w:pPr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Worthy Matron or </w:t>
      </w:r>
      <w:r w:rsidR="00ED7A07">
        <w:rPr>
          <w:rFonts w:asciiTheme="majorHAnsi" w:hAnsiTheme="majorHAnsi"/>
        </w:rPr>
        <w:t>Financial Secretary</w:t>
      </w:r>
      <w:r w:rsidR="00217718">
        <w:rPr>
          <w:rFonts w:asciiTheme="majorHAnsi" w:hAnsiTheme="majorHAnsi"/>
        </w:rPr>
        <w:t xml:space="preserve"> Signature</w:t>
      </w:r>
      <w:proofErr w:type="gramStart"/>
      <w:r w:rsidR="00ED7A07">
        <w:rPr>
          <w:rFonts w:asciiTheme="majorHAnsi" w:hAnsiTheme="majorHAnsi"/>
        </w:rPr>
        <w:t>:_</w:t>
      </w:r>
      <w:proofErr w:type="gramEnd"/>
      <w:r w:rsidR="00ED7A07">
        <w:rPr>
          <w:rFonts w:asciiTheme="majorHAnsi" w:hAnsiTheme="majorHAnsi"/>
        </w:rPr>
        <w:t>________</w:t>
      </w:r>
      <w:r w:rsidR="00217718">
        <w:rPr>
          <w:rFonts w:asciiTheme="majorHAnsi" w:hAnsiTheme="majorHAnsi"/>
        </w:rPr>
        <w:t>_____</w:t>
      </w:r>
      <w:r w:rsidR="00ED7A07">
        <w:rPr>
          <w:rFonts w:asciiTheme="majorHAnsi" w:hAnsiTheme="majorHAnsi"/>
        </w:rPr>
        <w:t>_______________________________________</w:t>
      </w:r>
    </w:p>
    <w:p w:rsidR="00ED7A07" w:rsidRPr="00541C6B" w:rsidRDefault="00ED7A07" w:rsidP="00780716">
      <w:pPr>
        <w:spacing w:before="0" w:after="0"/>
        <w:rPr>
          <w:rFonts w:asciiTheme="majorHAnsi" w:hAnsiTheme="majorHAnsi"/>
          <w:sz w:val="22"/>
          <w:szCs w:val="22"/>
        </w:rPr>
      </w:pPr>
    </w:p>
    <w:p w:rsidR="00ED7A07" w:rsidRPr="00ED7A07" w:rsidRDefault="00ED7A07" w:rsidP="00780716">
      <w:pPr>
        <w:spacing w:before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For Use </w:t>
      </w:r>
      <w:proofErr w:type="gramStart"/>
      <w:r>
        <w:rPr>
          <w:rFonts w:asciiTheme="majorHAnsi" w:hAnsiTheme="majorHAnsi"/>
          <w:b/>
        </w:rPr>
        <w:t>By</w:t>
      </w:r>
      <w:proofErr w:type="gramEnd"/>
      <w:r>
        <w:rPr>
          <w:rFonts w:asciiTheme="majorHAnsi" w:hAnsiTheme="majorHAnsi"/>
          <w:b/>
        </w:rPr>
        <w:t xml:space="preserve"> </w:t>
      </w:r>
      <w:r w:rsidRPr="00ED7A07">
        <w:rPr>
          <w:rFonts w:asciiTheme="majorHAnsi" w:hAnsiTheme="majorHAnsi"/>
          <w:b/>
        </w:rPr>
        <w:t>Myra Grand Chapter</w:t>
      </w: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1265"/>
        <w:gridCol w:w="1169"/>
        <w:gridCol w:w="1170"/>
        <w:gridCol w:w="989"/>
        <w:gridCol w:w="1170"/>
        <w:gridCol w:w="989"/>
        <w:gridCol w:w="3508"/>
      </w:tblGrid>
      <w:tr w:rsidR="002B28B7" w:rsidTr="00483439">
        <w:tc>
          <w:tcPr>
            <w:tcW w:w="1265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Date Recd:</w:t>
            </w:r>
          </w:p>
        </w:tc>
        <w:tc>
          <w:tcPr>
            <w:tcW w:w="1169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Amt Recd</w:t>
            </w:r>
            <w:r w:rsidR="00C81072" w:rsidRPr="00C8107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89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Check No</w:t>
            </w:r>
            <w:r w:rsidR="00C81072" w:rsidRPr="00C8107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989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2B28B7" w:rsidRPr="00C81072" w:rsidRDefault="002B28B7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Recd By:</w:t>
            </w:r>
          </w:p>
        </w:tc>
      </w:tr>
      <w:tr w:rsidR="0089346D" w:rsidTr="00483439">
        <w:tc>
          <w:tcPr>
            <w:tcW w:w="1265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89346D" w:rsidRPr="00C81072" w:rsidRDefault="0089346D" w:rsidP="002B28B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83439" w:rsidTr="007133C4">
        <w:tc>
          <w:tcPr>
            <w:tcW w:w="3604" w:type="dxa"/>
            <w:gridSpan w:val="3"/>
          </w:tcPr>
          <w:p w:rsidR="00483439" w:rsidRPr="00C81072" w:rsidRDefault="00483439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Completed</w:t>
            </w:r>
            <w:r w:rsidRPr="00C8107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483439" w:rsidRPr="00C81072" w:rsidRDefault="00483439" w:rsidP="00D940F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6" w:type="dxa"/>
            <w:gridSpan w:val="4"/>
          </w:tcPr>
          <w:p w:rsidR="00483439" w:rsidRPr="00C81072" w:rsidRDefault="00483439" w:rsidP="004834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Completed By:</w:t>
            </w:r>
            <w:bookmarkStart w:id="0" w:name="_GoBack"/>
            <w:bookmarkEnd w:id="0"/>
          </w:p>
        </w:tc>
      </w:tr>
    </w:tbl>
    <w:p w:rsidR="002B28B7" w:rsidRPr="00476CEB" w:rsidRDefault="002B28B7" w:rsidP="00541C6B">
      <w:pPr>
        <w:spacing w:before="0" w:after="0"/>
        <w:rPr>
          <w:rFonts w:asciiTheme="majorHAnsi" w:hAnsiTheme="majorHAnsi"/>
        </w:rPr>
      </w:pPr>
    </w:p>
    <w:sectPr w:rsidR="002B28B7" w:rsidRPr="00476CEB" w:rsidSect="00541C6B">
      <w:footerReference w:type="default" r:id="rId8"/>
      <w:pgSz w:w="12240" w:h="15840"/>
      <w:pgMar w:top="936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6B" w:rsidRDefault="00541C6B" w:rsidP="00541C6B">
      <w:pPr>
        <w:spacing w:before="0" w:after="0"/>
      </w:pPr>
      <w:r>
        <w:separator/>
      </w:r>
    </w:p>
  </w:endnote>
  <w:endnote w:type="continuationSeparator" w:id="0">
    <w:p w:rsidR="00541C6B" w:rsidRDefault="00541C6B" w:rsidP="00541C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6B" w:rsidRPr="00541C6B" w:rsidRDefault="00541C6B" w:rsidP="00541C6B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41C6B">
      <w:rPr>
        <w:sz w:val="18"/>
        <w:szCs w:val="18"/>
      </w:rPr>
      <w:t xml:space="preserve">Revised </w:t>
    </w:r>
    <w:r w:rsidR="00483439">
      <w:rPr>
        <w:sz w:val="18"/>
        <w:szCs w:val="18"/>
      </w:rPr>
      <w:t>Oct 2015</w:t>
    </w:r>
  </w:p>
  <w:p w:rsidR="00541C6B" w:rsidRDefault="0054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6B" w:rsidRDefault="00541C6B" w:rsidP="00541C6B">
      <w:pPr>
        <w:spacing w:before="0" w:after="0"/>
      </w:pPr>
      <w:r>
        <w:separator/>
      </w:r>
    </w:p>
  </w:footnote>
  <w:footnote w:type="continuationSeparator" w:id="0">
    <w:p w:rsidR="00541C6B" w:rsidRDefault="00541C6B" w:rsidP="00541C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7"/>
    <w:rsid w:val="0009546F"/>
    <w:rsid w:val="000A217E"/>
    <w:rsid w:val="001C4F69"/>
    <w:rsid w:val="001D2F94"/>
    <w:rsid w:val="00217718"/>
    <w:rsid w:val="002458D7"/>
    <w:rsid w:val="00256263"/>
    <w:rsid w:val="00260569"/>
    <w:rsid w:val="002B0C32"/>
    <w:rsid w:val="002B28B7"/>
    <w:rsid w:val="002F4757"/>
    <w:rsid w:val="002F5846"/>
    <w:rsid w:val="0032212E"/>
    <w:rsid w:val="00436CBD"/>
    <w:rsid w:val="00476CEB"/>
    <w:rsid w:val="00483439"/>
    <w:rsid w:val="00540587"/>
    <w:rsid w:val="00541C6B"/>
    <w:rsid w:val="005F0709"/>
    <w:rsid w:val="0071058B"/>
    <w:rsid w:val="007348A2"/>
    <w:rsid w:val="007629D0"/>
    <w:rsid w:val="00772E64"/>
    <w:rsid w:val="00780716"/>
    <w:rsid w:val="007B43D6"/>
    <w:rsid w:val="007B6BBA"/>
    <w:rsid w:val="007F0DD9"/>
    <w:rsid w:val="00870D0E"/>
    <w:rsid w:val="00872813"/>
    <w:rsid w:val="00876261"/>
    <w:rsid w:val="0089346D"/>
    <w:rsid w:val="00970E5F"/>
    <w:rsid w:val="00993341"/>
    <w:rsid w:val="009B1120"/>
    <w:rsid w:val="00A611EB"/>
    <w:rsid w:val="00B1760D"/>
    <w:rsid w:val="00B24145"/>
    <w:rsid w:val="00B33947"/>
    <w:rsid w:val="00C4254F"/>
    <w:rsid w:val="00C81072"/>
    <w:rsid w:val="00CE1A17"/>
    <w:rsid w:val="00CF751A"/>
    <w:rsid w:val="00D25A5D"/>
    <w:rsid w:val="00D74203"/>
    <w:rsid w:val="00E6722B"/>
    <w:rsid w:val="00E75BD5"/>
    <w:rsid w:val="00ED7A07"/>
    <w:rsid w:val="00ED7F58"/>
    <w:rsid w:val="00FC015E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622FF-79D1-4C93-8C30-37A448B3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1A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1A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1A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1A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1A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1A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1A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1A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58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F5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F58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F584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F58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58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CE1A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E1A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CE1A1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E1A1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E1A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807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41C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C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41C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</cp:lastModifiedBy>
  <cp:revision>2</cp:revision>
  <cp:lastPrinted>2015-01-13T00:45:00Z</cp:lastPrinted>
  <dcterms:created xsi:type="dcterms:W3CDTF">2015-10-23T03:34:00Z</dcterms:created>
  <dcterms:modified xsi:type="dcterms:W3CDTF">2015-10-23T03:34:00Z</dcterms:modified>
</cp:coreProperties>
</file>